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368F3F" w14:textId="545EE9DC" w:rsidR="00D62ABC" w:rsidRDefault="0064095E">
      <w:pPr>
        <w:pBdr>
          <w:bottom w:val="single" w:sz="4" w:space="1" w:color="000000"/>
        </w:pBdr>
        <w:spacing w:after="0" w:line="240" w:lineRule="auto"/>
        <w:jc w:val="center"/>
        <w:rPr>
          <w:b/>
          <w:sz w:val="24"/>
          <w:szCs w:val="24"/>
        </w:rPr>
      </w:pPr>
      <w:r>
        <w:rPr>
          <w:b/>
          <w:sz w:val="24"/>
          <w:szCs w:val="24"/>
        </w:rPr>
        <w:t>Rada rodičů FZŠ prof. Otokara Chlupa, z. s.</w:t>
      </w:r>
    </w:p>
    <w:p w14:paraId="5A222DB1" w14:textId="77777777" w:rsidR="00D62ABC" w:rsidRDefault="005A0CF0">
      <w:pPr>
        <w:pBdr>
          <w:bottom w:val="single" w:sz="4" w:space="1" w:color="000000"/>
        </w:pBdr>
        <w:spacing w:after="0" w:line="240" w:lineRule="auto"/>
        <w:jc w:val="center"/>
        <w:rPr>
          <w:sz w:val="24"/>
          <w:szCs w:val="24"/>
        </w:rPr>
      </w:pPr>
      <w:r>
        <w:rPr>
          <w:sz w:val="24"/>
          <w:szCs w:val="24"/>
        </w:rPr>
        <w:t>se sídlem Fingerova 2186/17, 158 00 Praha 5 Stodůlky</w:t>
      </w:r>
    </w:p>
    <w:p w14:paraId="6C3FB5EA" w14:textId="77777777" w:rsidR="00D62ABC" w:rsidRDefault="005A0CF0">
      <w:pPr>
        <w:pBdr>
          <w:bottom w:val="single" w:sz="4" w:space="1" w:color="000000"/>
        </w:pBdr>
        <w:spacing w:after="0" w:line="240" w:lineRule="auto"/>
        <w:jc w:val="center"/>
        <w:rPr>
          <w:sz w:val="24"/>
          <w:szCs w:val="24"/>
        </w:rPr>
      </w:pPr>
      <w:r>
        <w:rPr>
          <w:sz w:val="24"/>
          <w:szCs w:val="24"/>
        </w:rPr>
        <w:t>IČ: 09446575</w:t>
      </w:r>
    </w:p>
    <w:p w14:paraId="6332D14F" w14:textId="77777777" w:rsidR="00D62ABC" w:rsidRDefault="005A0CF0">
      <w:pPr>
        <w:pBdr>
          <w:bottom w:val="single" w:sz="4" w:space="1" w:color="000000"/>
        </w:pBdr>
        <w:spacing w:after="0" w:line="240" w:lineRule="auto"/>
        <w:jc w:val="center"/>
        <w:rPr>
          <w:sz w:val="24"/>
          <w:szCs w:val="24"/>
        </w:rPr>
      </w:pPr>
      <w:r>
        <w:rPr>
          <w:sz w:val="24"/>
          <w:szCs w:val="24"/>
        </w:rPr>
        <w:t>spolek zapsaný ve spolkovém rejstříku vedeném Městským soudem v Praze, sp. zn. L 73801</w:t>
      </w:r>
    </w:p>
    <w:p w14:paraId="2F94B4EB" w14:textId="77777777" w:rsidR="00D62ABC" w:rsidRDefault="00D62ABC">
      <w:pPr>
        <w:spacing w:after="0" w:line="240" w:lineRule="auto"/>
        <w:jc w:val="center"/>
        <w:rPr>
          <w:sz w:val="24"/>
          <w:szCs w:val="24"/>
        </w:rPr>
      </w:pPr>
    </w:p>
    <w:p w14:paraId="0B8C2C0C" w14:textId="77777777" w:rsidR="00EF6D60" w:rsidRDefault="00EF6D60">
      <w:pPr>
        <w:spacing w:line="240" w:lineRule="auto"/>
        <w:jc w:val="center"/>
        <w:rPr>
          <w:b/>
          <w:sz w:val="32"/>
          <w:szCs w:val="32"/>
        </w:rPr>
      </w:pPr>
    </w:p>
    <w:p w14:paraId="0B9A2E1E" w14:textId="0A8AD7F9" w:rsidR="00D62ABC" w:rsidRDefault="005A0CF0">
      <w:pPr>
        <w:spacing w:line="240" w:lineRule="auto"/>
        <w:jc w:val="center"/>
        <w:rPr>
          <w:b/>
          <w:sz w:val="32"/>
          <w:szCs w:val="32"/>
        </w:rPr>
      </w:pPr>
      <w:r>
        <w:rPr>
          <w:b/>
          <w:sz w:val="32"/>
          <w:szCs w:val="32"/>
        </w:rPr>
        <w:t xml:space="preserve">ZÁPIS ZE ZASEDÁNÍ RADY RODIČŮ </w:t>
      </w:r>
    </w:p>
    <w:p w14:paraId="087EFBB4" w14:textId="77777777" w:rsidR="00EF6D60" w:rsidRDefault="00EF6D60">
      <w:pPr>
        <w:spacing w:line="240" w:lineRule="auto"/>
        <w:jc w:val="center"/>
        <w:rPr>
          <w:b/>
          <w:sz w:val="32"/>
          <w:szCs w:val="32"/>
        </w:rPr>
      </w:pPr>
    </w:p>
    <w:tbl>
      <w:tblPr>
        <w:tblStyle w:val="a3"/>
        <w:tblW w:w="9071"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478"/>
        <w:gridCol w:w="6593"/>
      </w:tblGrid>
      <w:tr w:rsidR="00D62ABC" w14:paraId="56571A76" w14:textId="77777777">
        <w:tc>
          <w:tcPr>
            <w:tcW w:w="2478" w:type="dxa"/>
            <w:shd w:val="clear" w:color="auto" w:fill="auto"/>
          </w:tcPr>
          <w:p w14:paraId="34E7DEA2" w14:textId="77777777" w:rsidR="00D62ABC" w:rsidRDefault="005A0CF0">
            <w:pPr>
              <w:spacing w:after="0" w:line="240" w:lineRule="auto"/>
              <w:jc w:val="right"/>
            </w:pPr>
            <w:bookmarkStart w:id="0" w:name="_heading=h.gjdgxs" w:colFirst="0" w:colLast="0"/>
            <w:bookmarkEnd w:id="0"/>
            <w:r>
              <w:rPr>
                <w:b/>
                <w:sz w:val="24"/>
                <w:szCs w:val="24"/>
              </w:rPr>
              <w:t xml:space="preserve">Datum a čas konání: </w:t>
            </w:r>
          </w:p>
        </w:tc>
        <w:tc>
          <w:tcPr>
            <w:tcW w:w="6593" w:type="dxa"/>
            <w:shd w:val="clear" w:color="auto" w:fill="auto"/>
          </w:tcPr>
          <w:p w14:paraId="3E54CD5C" w14:textId="15EF9DDA" w:rsidR="00D62ABC" w:rsidRDefault="00B85A1A">
            <w:pPr>
              <w:spacing w:after="0" w:line="240" w:lineRule="auto"/>
              <w:jc w:val="both"/>
            </w:pPr>
            <w:r>
              <w:rPr>
                <w:sz w:val="24"/>
                <w:szCs w:val="24"/>
              </w:rPr>
              <w:t>4</w:t>
            </w:r>
            <w:r w:rsidR="00183659">
              <w:rPr>
                <w:sz w:val="24"/>
                <w:szCs w:val="24"/>
              </w:rPr>
              <w:t xml:space="preserve">. </w:t>
            </w:r>
            <w:r>
              <w:rPr>
                <w:sz w:val="24"/>
                <w:szCs w:val="24"/>
              </w:rPr>
              <w:t>června</w:t>
            </w:r>
            <w:r w:rsidR="00183659">
              <w:rPr>
                <w:sz w:val="24"/>
                <w:szCs w:val="24"/>
              </w:rPr>
              <w:t xml:space="preserve"> 202</w:t>
            </w:r>
            <w:r w:rsidR="0068601D">
              <w:rPr>
                <w:sz w:val="24"/>
                <w:szCs w:val="24"/>
              </w:rPr>
              <w:t>4</w:t>
            </w:r>
            <w:r w:rsidR="00183659">
              <w:rPr>
                <w:sz w:val="24"/>
                <w:szCs w:val="24"/>
              </w:rPr>
              <w:t>, 17:30 hod.</w:t>
            </w:r>
          </w:p>
        </w:tc>
      </w:tr>
      <w:tr w:rsidR="00D62ABC" w14:paraId="34069C0B" w14:textId="77777777">
        <w:tc>
          <w:tcPr>
            <w:tcW w:w="2478" w:type="dxa"/>
            <w:shd w:val="clear" w:color="auto" w:fill="auto"/>
          </w:tcPr>
          <w:p w14:paraId="669F0B1D" w14:textId="77777777" w:rsidR="00D62ABC" w:rsidRDefault="005A0CF0">
            <w:pPr>
              <w:spacing w:after="0" w:line="240" w:lineRule="auto"/>
              <w:jc w:val="right"/>
            </w:pPr>
            <w:r>
              <w:rPr>
                <w:b/>
                <w:sz w:val="24"/>
                <w:szCs w:val="24"/>
              </w:rPr>
              <w:t xml:space="preserve">Místo konání: </w:t>
            </w:r>
          </w:p>
        </w:tc>
        <w:tc>
          <w:tcPr>
            <w:tcW w:w="6593" w:type="dxa"/>
            <w:shd w:val="clear" w:color="auto" w:fill="auto"/>
          </w:tcPr>
          <w:p w14:paraId="7E7A471A" w14:textId="77777777" w:rsidR="00D62ABC" w:rsidRDefault="005A0CF0">
            <w:pPr>
              <w:spacing w:after="0" w:line="240" w:lineRule="auto"/>
              <w:jc w:val="both"/>
            </w:pPr>
            <w:r>
              <w:rPr>
                <w:sz w:val="24"/>
                <w:szCs w:val="24"/>
              </w:rPr>
              <w:t>FZŠ prof. Otokara Chlupa</w:t>
            </w:r>
          </w:p>
        </w:tc>
      </w:tr>
      <w:tr w:rsidR="00D62ABC" w14:paraId="6A28373B" w14:textId="77777777">
        <w:tc>
          <w:tcPr>
            <w:tcW w:w="2478" w:type="dxa"/>
            <w:shd w:val="clear" w:color="auto" w:fill="auto"/>
          </w:tcPr>
          <w:p w14:paraId="7C9D258A" w14:textId="217EF9B4" w:rsidR="00D62ABC" w:rsidRDefault="005A0CF0">
            <w:pPr>
              <w:spacing w:after="0" w:line="240" w:lineRule="auto"/>
              <w:jc w:val="right"/>
            </w:pPr>
            <w:r>
              <w:rPr>
                <w:b/>
                <w:sz w:val="24"/>
                <w:szCs w:val="24"/>
              </w:rPr>
              <w:t>Zasedání svolal</w:t>
            </w:r>
            <w:r w:rsidR="0068601D">
              <w:rPr>
                <w:b/>
                <w:sz w:val="24"/>
                <w:szCs w:val="24"/>
              </w:rPr>
              <w:t>a</w:t>
            </w:r>
            <w:r>
              <w:rPr>
                <w:b/>
                <w:sz w:val="24"/>
                <w:szCs w:val="24"/>
              </w:rPr>
              <w:t>:</w:t>
            </w:r>
            <w:r>
              <w:rPr>
                <w:sz w:val="24"/>
                <w:szCs w:val="24"/>
              </w:rPr>
              <w:t xml:space="preserve"> </w:t>
            </w:r>
          </w:p>
        </w:tc>
        <w:tc>
          <w:tcPr>
            <w:tcW w:w="6593" w:type="dxa"/>
            <w:shd w:val="clear" w:color="auto" w:fill="auto"/>
          </w:tcPr>
          <w:p w14:paraId="33B60D47" w14:textId="195FF367" w:rsidR="00D62ABC" w:rsidRDefault="0068601D">
            <w:pPr>
              <w:spacing w:after="0" w:line="240" w:lineRule="auto"/>
              <w:jc w:val="both"/>
            </w:pPr>
            <w:r>
              <w:rPr>
                <w:sz w:val="24"/>
                <w:szCs w:val="24"/>
              </w:rPr>
              <w:t>Aneta Janíčková</w:t>
            </w:r>
            <w:r w:rsidR="00183659">
              <w:rPr>
                <w:sz w:val="24"/>
                <w:szCs w:val="24"/>
              </w:rPr>
              <w:t>, předsed</w:t>
            </w:r>
            <w:r w:rsidR="00084568">
              <w:rPr>
                <w:sz w:val="24"/>
                <w:szCs w:val="24"/>
              </w:rPr>
              <w:t>kyně</w:t>
            </w:r>
            <w:r w:rsidR="00183659">
              <w:rPr>
                <w:sz w:val="24"/>
                <w:szCs w:val="24"/>
              </w:rPr>
              <w:t xml:space="preserve"> výboru Rady rodičů</w:t>
            </w:r>
          </w:p>
        </w:tc>
      </w:tr>
      <w:tr w:rsidR="00D62ABC" w14:paraId="08F3FF4E" w14:textId="77777777">
        <w:tc>
          <w:tcPr>
            <w:tcW w:w="2478" w:type="dxa"/>
            <w:shd w:val="clear" w:color="auto" w:fill="auto"/>
          </w:tcPr>
          <w:p w14:paraId="23DBB57E" w14:textId="77777777" w:rsidR="00D62ABC" w:rsidRDefault="005A0CF0">
            <w:pPr>
              <w:spacing w:after="0" w:line="240" w:lineRule="auto"/>
              <w:jc w:val="right"/>
            </w:pPr>
            <w:r>
              <w:rPr>
                <w:b/>
                <w:sz w:val="24"/>
                <w:szCs w:val="24"/>
              </w:rPr>
              <w:t xml:space="preserve">Přítomní:  </w:t>
            </w:r>
          </w:p>
        </w:tc>
        <w:tc>
          <w:tcPr>
            <w:tcW w:w="6593" w:type="dxa"/>
            <w:shd w:val="clear" w:color="auto" w:fill="auto"/>
          </w:tcPr>
          <w:p w14:paraId="3ECE5B32" w14:textId="1E125CC4" w:rsidR="00D62ABC" w:rsidRDefault="00CD0E49">
            <w:pPr>
              <w:spacing w:line="240" w:lineRule="auto"/>
              <w:rPr>
                <w:sz w:val="24"/>
                <w:szCs w:val="24"/>
              </w:rPr>
            </w:pPr>
            <w:r w:rsidRPr="007C0EC1">
              <w:rPr>
                <w:sz w:val="24"/>
                <w:szCs w:val="24"/>
              </w:rPr>
              <w:t>2</w:t>
            </w:r>
            <w:r w:rsidR="007C0EC1">
              <w:rPr>
                <w:sz w:val="24"/>
                <w:szCs w:val="24"/>
              </w:rPr>
              <w:t>9</w:t>
            </w:r>
            <w:r w:rsidR="00A15E48" w:rsidRPr="007C0EC1">
              <w:rPr>
                <w:sz w:val="24"/>
                <w:szCs w:val="24"/>
              </w:rPr>
              <w:t xml:space="preserve"> delegátů</w:t>
            </w:r>
            <w:r w:rsidR="00B7534E">
              <w:rPr>
                <w:sz w:val="24"/>
                <w:szCs w:val="24"/>
              </w:rPr>
              <w:t xml:space="preserve"> </w:t>
            </w:r>
            <w:r w:rsidR="00A15E48">
              <w:rPr>
                <w:sz w:val="24"/>
                <w:szCs w:val="24"/>
              </w:rPr>
              <w:t xml:space="preserve">nebo </w:t>
            </w:r>
            <w:r w:rsidR="00B7534E">
              <w:rPr>
                <w:sz w:val="24"/>
                <w:szCs w:val="24"/>
              </w:rPr>
              <w:t>náhradníků dle prezenční listiny</w:t>
            </w:r>
            <w:r w:rsidR="00EE6169">
              <w:rPr>
                <w:sz w:val="24"/>
                <w:szCs w:val="24"/>
              </w:rPr>
              <w:t xml:space="preserve"> (příloha 1)</w:t>
            </w:r>
          </w:p>
          <w:p w14:paraId="0D8D5E64" w14:textId="0B65FAB8" w:rsidR="00D62ABC" w:rsidRPr="0038518B" w:rsidRDefault="000F1767">
            <w:pPr>
              <w:spacing w:line="240" w:lineRule="auto"/>
              <w:rPr>
                <w:sz w:val="24"/>
                <w:szCs w:val="24"/>
              </w:rPr>
            </w:pPr>
            <w:r>
              <w:rPr>
                <w:sz w:val="24"/>
                <w:szCs w:val="24"/>
              </w:rPr>
              <w:t>Mgr. Bc</w:t>
            </w:r>
            <w:r w:rsidR="005A0CF0">
              <w:rPr>
                <w:sz w:val="24"/>
                <w:szCs w:val="24"/>
              </w:rPr>
              <w:t>. </w:t>
            </w:r>
            <w:r>
              <w:rPr>
                <w:sz w:val="24"/>
                <w:szCs w:val="24"/>
              </w:rPr>
              <w:t xml:space="preserve">Andrea </w:t>
            </w:r>
            <w:r w:rsidRPr="0038518B">
              <w:rPr>
                <w:sz w:val="24"/>
                <w:szCs w:val="24"/>
              </w:rPr>
              <w:t>Kroftová</w:t>
            </w:r>
            <w:r w:rsidR="005A0CF0" w:rsidRPr="0038518B">
              <w:rPr>
                <w:sz w:val="24"/>
                <w:szCs w:val="24"/>
              </w:rPr>
              <w:t xml:space="preserve"> – ředitelka školy</w:t>
            </w:r>
          </w:p>
          <w:p w14:paraId="036AD1E9" w14:textId="28816866" w:rsidR="00D62ABC" w:rsidRPr="0038518B" w:rsidRDefault="005A0CF0">
            <w:pPr>
              <w:spacing w:line="240" w:lineRule="auto"/>
              <w:rPr>
                <w:sz w:val="24"/>
                <w:szCs w:val="24"/>
              </w:rPr>
            </w:pPr>
            <w:r w:rsidRPr="0038518B">
              <w:rPr>
                <w:sz w:val="24"/>
                <w:szCs w:val="24"/>
              </w:rPr>
              <w:t xml:space="preserve">Ze </w:t>
            </w:r>
            <w:r w:rsidR="009F37AE" w:rsidRPr="0038518B">
              <w:rPr>
                <w:sz w:val="24"/>
                <w:szCs w:val="24"/>
              </w:rPr>
              <w:t>33</w:t>
            </w:r>
            <w:r w:rsidRPr="0038518B">
              <w:rPr>
                <w:sz w:val="24"/>
                <w:szCs w:val="24"/>
              </w:rPr>
              <w:t xml:space="preserve"> tříd má </w:t>
            </w:r>
            <w:r w:rsidR="00830815" w:rsidRPr="0038518B">
              <w:rPr>
                <w:sz w:val="24"/>
                <w:szCs w:val="24"/>
              </w:rPr>
              <w:t>2</w:t>
            </w:r>
            <w:r w:rsidR="006A1EE8" w:rsidRPr="0038518B">
              <w:rPr>
                <w:sz w:val="24"/>
                <w:szCs w:val="24"/>
              </w:rPr>
              <w:t>9</w:t>
            </w:r>
            <w:r w:rsidRPr="0038518B">
              <w:rPr>
                <w:sz w:val="24"/>
                <w:szCs w:val="24"/>
              </w:rPr>
              <w:t xml:space="preserve"> tříd přítomného svého delegáta nebo náhradníka, tj. nadpoloviční většina, </w:t>
            </w:r>
            <w:r w:rsidRPr="0038518B">
              <w:rPr>
                <w:b/>
                <w:sz w:val="24"/>
                <w:szCs w:val="24"/>
              </w:rPr>
              <w:t>zasedání je usnášeníschopné</w:t>
            </w:r>
            <w:r w:rsidRPr="0038518B">
              <w:rPr>
                <w:sz w:val="24"/>
                <w:szCs w:val="24"/>
              </w:rPr>
              <w:t>.</w:t>
            </w:r>
          </w:p>
          <w:p w14:paraId="3403983C" w14:textId="5BC3284D" w:rsidR="00D62ABC" w:rsidRDefault="005A0CF0" w:rsidP="00A15E48">
            <w:pPr>
              <w:spacing w:after="0" w:line="240" w:lineRule="auto"/>
              <w:jc w:val="both"/>
            </w:pPr>
            <w:r w:rsidRPr="0038518B">
              <w:rPr>
                <w:sz w:val="24"/>
                <w:szCs w:val="24"/>
              </w:rPr>
              <w:t xml:space="preserve">Třídy bez zastoupení: </w:t>
            </w:r>
            <w:r w:rsidR="00E773CC" w:rsidRPr="0038518B">
              <w:rPr>
                <w:sz w:val="24"/>
                <w:szCs w:val="24"/>
              </w:rPr>
              <w:t>4</w:t>
            </w:r>
            <w:r w:rsidR="00A15E48" w:rsidRPr="0038518B">
              <w:rPr>
                <w:sz w:val="24"/>
                <w:szCs w:val="24"/>
              </w:rPr>
              <w:t>.</w:t>
            </w:r>
            <w:r w:rsidR="00E773CC" w:rsidRPr="0038518B">
              <w:rPr>
                <w:sz w:val="24"/>
                <w:szCs w:val="24"/>
              </w:rPr>
              <w:t>A</w:t>
            </w:r>
            <w:r w:rsidR="002F56CC" w:rsidRPr="0038518B">
              <w:rPr>
                <w:sz w:val="24"/>
                <w:szCs w:val="24"/>
              </w:rPr>
              <w:t>,</w:t>
            </w:r>
            <w:r w:rsidR="0038518B" w:rsidRPr="0038518B">
              <w:rPr>
                <w:sz w:val="24"/>
                <w:szCs w:val="24"/>
              </w:rPr>
              <w:t xml:space="preserve"> 8.B, </w:t>
            </w:r>
            <w:r w:rsidR="00F8203A" w:rsidRPr="0038518B">
              <w:rPr>
                <w:sz w:val="24"/>
                <w:szCs w:val="24"/>
              </w:rPr>
              <w:t>8.C, 8.D</w:t>
            </w:r>
          </w:p>
        </w:tc>
      </w:tr>
      <w:tr w:rsidR="00D62ABC" w14:paraId="67859594" w14:textId="77777777">
        <w:tc>
          <w:tcPr>
            <w:tcW w:w="2478" w:type="dxa"/>
            <w:shd w:val="clear" w:color="auto" w:fill="auto"/>
          </w:tcPr>
          <w:p w14:paraId="13960E15" w14:textId="77777777" w:rsidR="00D62ABC" w:rsidRDefault="005A0CF0">
            <w:pPr>
              <w:spacing w:after="0" w:line="240" w:lineRule="auto"/>
              <w:jc w:val="right"/>
            </w:pPr>
            <w:r>
              <w:rPr>
                <w:b/>
                <w:sz w:val="24"/>
                <w:szCs w:val="24"/>
              </w:rPr>
              <w:t>Zapsala:</w:t>
            </w:r>
            <w:r>
              <w:rPr>
                <w:sz w:val="24"/>
                <w:szCs w:val="24"/>
              </w:rPr>
              <w:t xml:space="preserve"> </w:t>
            </w:r>
          </w:p>
        </w:tc>
        <w:tc>
          <w:tcPr>
            <w:tcW w:w="6593" w:type="dxa"/>
            <w:shd w:val="clear" w:color="auto" w:fill="auto"/>
          </w:tcPr>
          <w:p w14:paraId="7EA6FEB0" w14:textId="56181D7D" w:rsidR="00D62ABC" w:rsidRDefault="00ED4458">
            <w:pPr>
              <w:spacing w:after="0" w:line="240" w:lineRule="auto"/>
              <w:jc w:val="both"/>
            </w:pPr>
            <w:r>
              <w:rPr>
                <w:sz w:val="24"/>
                <w:szCs w:val="24"/>
              </w:rPr>
              <w:t>Zuzana Vaňková</w:t>
            </w:r>
          </w:p>
        </w:tc>
      </w:tr>
      <w:tr w:rsidR="00D62ABC" w14:paraId="6E8821F2" w14:textId="77777777">
        <w:tc>
          <w:tcPr>
            <w:tcW w:w="2478" w:type="dxa"/>
            <w:shd w:val="clear" w:color="auto" w:fill="auto"/>
          </w:tcPr>
          <w:p w14:paraId="0AC8417C" w14:textId="77777777" w:rsidR="00D62ABC" w:rsidRDefault="005A0CF0">
            <w:pPr>
              <w:spacing w:after="0" w:line="240" w:lineRule="auto"/>
              <w:jc w:val="right"/>
              <w:rPr>
                <w:b/>
                <w:sz w:val="24"/>
                <w:szCs w:val="24"/>
              </w:rPr>
            </w:pPr>
            <w:r>
              <w:rPr>
                <w:b/>
                <w:sz w:val="24"/>
                <w:szCs w:val="24"/>
              </w:rPr>
              <w:t>Přílohy:</w:t>
            </w:r>
          </w:p>
        </w:tc>
        <w:tc>
          <w:tcPr>
            <w:tcW w:w="6593" w:type="dxa"/>
            <w:shd w:val="clear" w:color="auto" w:fill="auto"/>
          </w:tcPr>
          <w:p w14:paraId="3F84E90B" w14:textId="36D5CD3E" w:rsidR="00D62ABC" w:rsidRPr="00F457AB" w:rsidRDefault="005A0CF0" w:rsidP="00F457AB">
            <w:pPr>
              <w:pStyle w:val="ListParagraph"/>
              <w:numPr>
                <w:ilvl w:val="0"/>
                <w:numId w:val="11"/>
              </w:numPr>
              <w:spacing w:after="0" w:line="240" w:lineRule="auto"/>
              <w:jc w:val="both"/>
              <w:rPr>
                <w:sz w:val="24"/>
                <w:szCs w:val="24"/>
              </w:rPr>
            </w:pPr>
            <w:r w:rsidRPr="00F457AB">
              <w:rPr>
                <w:sz w:val="24"/>
                <w:szCs w:val="24"/>
              </w:rPr>
              <w:t>Prezenční listina s podpisy delegátů/náhradníků</w:t>
            </w:r>
          </w:p>
          <w:p w14:paraId="68ED3145" w14:textId="1D397013" w:rsidR="00F457AB" w:rsidRPr="00CE39BE" w:rsidRDefault="00095B78" w:rsidP="00CE39BE">
            <w:pPr>
              <w:pStyle w:val="ListParagraph"/>
              <w:numPr>
                <w:ilvl w:val="0"/>
                <w:numId w:val="11"/>
              </w:numPr>
              <w:spacing w:after="0" w:line="240" w:lineRule="auto"/>
              <w:jc w:val="both"/>
              <w:rPr>
                <w:sz w:val="24"/>
                <w:szCs w:val="24"/>
              </w:rPr>
            </w:pPr>
            <w:r w:rsidRPr="00F457AB">
              <w:rPr>
                <w:sz w:val="24"/>
                <w:szCs w:val="24"/>
              </w:rPr>
              <w:t>Prezentace ze zasedání</w:t>
            </w:r>
          </w:p>
        </w:tc>
      </w:tr>
    </w:tbl>
    <w:p w14:paraId="778B20BF" w14:textId="77777777" w:rsidR="00D62ABC" w:rsidRDefault="00D62ABC">
      <w:pPr>
        <w:pBdr>
          <w:top w:val="nil"/>
          <w:left w:val="nil"/>
          <w:bottom w:val="nil"/>
          <w:right w:val="nil"/>
          <w:between w:val="nil"/>
        </w:pBdr>
        <w:spacing w:after="0" w:line="240" w:lineRule="auto"/>
        <w:rPr>
          <w:b/>
          <w:color w:val="000000"/>
          <w:sz w:val="24"/>
          <w:szCs w:val="24"/>
        </w:rPr>
      </w:pPr>
    </w:p>
    <w:p w14:paraId="2913CD68" w14:textId="77777777" w:rsidR="00441662" w:rsidRPr="00CF4F5B" w:rsidRDefault="00441662" w:rsidP="00CF4F5B">
      <w:pPr>
        <w:pBdr>
          <w:top w:val="nil"/>
          <w:left w:val="nil"/>
          <w:bottom w:val="nil"/>
          <w:right w:val="nil"/>
          <w:between w:val="nil"/>
        </w:pBdr>
        <w:spacing w:after="0" w:line="240" w:lineRule="auto"/>
        <w:jc w:val="both"/>
        <w:rPr>
          <w:color w:val="000000"/>
          <w:sz w:val="24"/>
          <w:szCs w:val="24"/>
        </w:rPr>
      </w:pPr>
    </w:p>
    <w:p w14:paraId="28227EF2" w14:textId="77777777" w:rsidR="00CF4F5B" w:rsidRPr="00CF4F5B" w:rsidRDefault="00CF4F5B" w:rsidP="00CF4F5B">
      <w:pPr>
        <w:pBdr>
          <w:top w:val="nil"/>
          <w:left w:val="nil"/>
          <w:bottom w:val="nil"/>
          <w:right w:val="nil"/>
          <w:between w:val="nil"/>
        </w:pBdr>
        <w:spacing w:after="0" w:line="240" w:lineRule="auto"/>
        <w:jc w:val="both"/>
        <w:rPr>
          <w:color w:val="000000"/>
          <w:sz w:val="24"/>
          <w:szCs w:val="24"/>
        </w:rPr>
      </w:pPr>
    </w:p>
    <w:p w14:paraId="7B22AC64" w14:textId="77777777" w:rsidR="00EF6D60" w:rsidRDefault="00EF6D60">
      <w:pPr>
        <w:suppressAutoHyphens w:val="0"/>
        <w:rPr>
          <w:b/>
          <w:smallCaps/>
          <w:color w:val="000000"/>
          <w:sz w:val="22"/>
          <w:szCs w:val="22"/>
        </w:rPr>
      </w:pPr>
      <w:r>
        <w:rPr>
          <w:b/>
          <w:smallCaps/>
          <w:color w:val="000000"/>
          <w:sz w:val="22"/>
          <w:szCs w:val="22"/>
        </w:rPr>
        <w:br w:type="page"/>
      </w:r>
    </w:p>
    <w:p w14:paraId="2F742584" w14:textId="7C3C61C0" w:rsidR="00D62ABC" w:rsidRPr="00EF6D60" w:rsidRDefault="005A0CF0" w:rsidP="00EF6D60">
      <w:pPr>
        <w:pBdr>
          <w:top w:val="nil"/>
          <w:left w:val="nil"/>
          <w:bottom w:val="single" w:sz="4" w:space="1" w:color="auto"/>
          <w:right w:val="nil"/>
          <w:between w:val="nil"/>
        </w:pBdr>
        <w:spacing w:after="0" w:line="240" w:lineRule="auto"/>
        <w:jc w:val="center"/>
        <w:rPr>
          <w:b/>
          <w:smallCaps/>
          <w:color w:val="000000"/>
          <w:sz w:val="32"/>
          <w:szCs w:val="32"/>
        </w:rPr>
      </w:pPr>
      <w:r w:rsidRPr="00EF6D60">
        <w:rPr>
          <w:b/>
          <w:smallCaps/>
          <w:color w:val="000000"/>
          <w:sz w:val="32"/>
          <w:szCs w:val="32"/>
        </w:rPr>
        <w:lastRenderedPageBreak/>
        <w:t>PROGRAM A VÝSLEDKY HLASOVÁNÍ</w:t>
      </w:r>
    </w:p>
    <w:p w14:paraId="337EF278" w14:textId="77777777" w:rsidR="00EF6D60" w:rsidRDefault="00EF6D60" w:rsidP="00EF6D60">
      <w:pPr>
        <w:pBdr>
          <w:top w:val="nil"/>
          <w:left w:val="nil"/>
          <w:bottom w:val="single" w:sz="4" w:space="1" w:color="auto"/>
          <w:right w:val="nil"/>
          <w:between w:val="nil"/>
        </w:pBdr>
        <w:spacing w:after="0" w:line="240" w:lineRule="auto"/>
        <w:jc w:val="center"/>
        <w:rPr>
          <w:b/>
          <w:color w:val="000000"/>
          <w:sz w:val="24"/>
          <w:szCs w:val="24"/>
        </w:rPr>
      </w:pPr>
    </w:p>
    <w:p w14:paraId="15D0029C" w14:textId="77777777" w:rsidR="00D62ABC" w:rsidRDefault="00D62ABC">
      <w:pPr>
        <w:pBdr>
          <w:top w:val="nil"/>
          <w:left w:val="nil"/>
          <w:bottom w:val="nil"/>
          <w:right w:val="nil"/>
          <w:between w:val="nil"/>
        </w:pBdr>
        <w:spacing w:after="0" w:line="240" w:lineRule="auto"/>
        <w:jc w:val="right"/>
        <w:rPr>
          <w:color w:val="000000"/>
          <w:sz w:val="24"/>
          <w:szCs w:val="24"/>
        </w:rPr>
      </w:pPr>
    </w:p>
    <w:p w14:paraId="2742AF92" w14:textId="5AB51DAF" w:rsidR="00F457AB" w:rsidRPr="00AB78DD" w:rsidRDefault="00F457AB" w:rsidP="00EF6D60">
      <w:pPr>
        <w:pStyle w:val="ListParagraph"/>
        <w:widowControl w:val="0"/>
        <w:numPr>
          <w:ilvl w:val="0"/>
          <w:numId w:val="13"/>
        </w:numPr>
        <w:pBdr>
          <w:top w:val="nil"/>
          <w:left w:val="nil"/>
          <w:right w:val="nil"/>
          <w:between w:val="nil"/>
        </w:pBdr>
        <w:tabs>
          <w:tab w:val="left" w:pos="283"/>
        </w:tabs>
        <w:spacing w:after="0" w:line="240" w:lineRule="auto"/>
        <w:jc w:val="both"/>
        <w:rPr>
          <w:color w:val="000000"/>
          <w:sz w:val="24"/>
          <w:szCs w:val="24"/>
        </w:rPr>
      </w:pPr>
      <w:r w:rsidRPr="00AB78DD">
        <w:rPr>
          <w:b/>
          <w:smallCaps/>
          <w:color w:val="000000"/>
          <w:sz w:val="24"/>
          <w:szCs w:val="24"/>
        </w:rPr>
        <w:t>ZAHÁJENÍ</w:t>
      </w:r>
    </w:p>
    <w:p w14:paraId="445629B0" w14:textId="77777777" w:rsidR="00F457AB" w:rsidRPr="00AB78DD" w:rsidRDefault="00F457AB" w:rsidP="00EF6D60">
      <w:pPr>
        <w:pBdr>
          <w:top w:val="nil"/>
          <w:left w:val="nil"/>
          <w:bottom w:val="single" w:sz="4" w:space="1" w:color="auto"/>
          <w:right w:val="nil"/>
          <w:between w:val="nil"/>
        </w:pBdr>
        <w:spacing w:after="0" w:line="240" w:lineRule="auto"/>
        <w:jc w:val="both"/>
        <w:rPr>
          <w:color w:val="000000"/>
          <w:sz w:val="24"/>
          <w:szCs w:val="24"/>
        </w:rPr>
      </w:pPr>
    </w:p>
    <w:p w14:paraId="388A20E0" w14:textId="65D43AB0" w:rsidR="00F457AB" w:rsidRPr="0038518B" w:rsidRDefault="00F457AB" w:rsidP="00EF6D60">
      <w:pPr>
        <w:pBdr>
          <w:top w:val="nil"/>
          <w:left w:val="nil"/>
          <w:bottom w:val="single" w:sz="4" w:space="1" w:color="auto"/>
          <w:right w:val="nil"/>
          <w:between w:val="nil"/>
        </w:pBdr>
        <w:spacing w:after="0" w:line="240" w:lineRule="auto"/>
        <w:jc w:val="both"/>
        <w:rPr>
          <w:color w:val="000000"/>
          <w:sz w:val="24"/>
          <w:szCs w:val="24"/>
        </w:rPr>
      </w:pPr>
      <w:r w:rsidRPr="00AB78DD">
        <w:rPr>
          <w:color w:val="000000"/>
          <w:sz w:val="24"/>
          <w:szCs w:val="24"/>
        </w:rPr>
        <w:t>Zasedání zahájil</w:t>
      </w:r>
      <w:r w:rsidR="00BE0F2D" w:rsidRPr="00AB78DD">
        <w:rPr>
          <w:color w:val="000000"/>
          <w:sz w:val="24"/>
          <w:szCs w:val="24"/>
        </w:rPr>
        <w:t>a</w:t>
      </w:r>
      <w:r w:rsidRPr="00AB78DD">
        <w:rPr>
          <w:color w:val="000000"/>
          <w:sz w:val="24"/>
          <w:szCs w:val="24"/>
        </w:rPr>
        <w:t xml:space="preserve"> předsed</w:t>
      </w:r>
      <w:r w:rsidR="00BE0F2D" w:rsidRPr="00AB78DD">
        <w:rPr>
          <w:color w:val="000000"/>
          <w:sz w:val="24"/>
          <w:szCs w:val="24"/>
        </w:rPr>
        <w:t>kyně</w:t>
      </w:r>
      <w:r w:rsidRPr="00AB78DD">
        <w:rPr>
          <w:color w:val="000000"/>
          <w:sz w:val="24"/>
          <w:szCs w:val="24"/>
        </w:rPr>
        <w:t xml:space="preserve"> výboru Rady rodičů </w:t>
      </w:r>
      <w:r w:rsidR="00BE0F2D" w:rsidRPr="00AB78DD">
        <w:rPr>
          <w:color w:val="000000"/>
          <w:sz w:val="24"/>
          <w:szCs w:val="24"/>
        </w:rPr>
        <w:t>Aneta Janíčková</w:t>
      </w:r>
      <w:r w:rsidRPr="00AB78DD">
        <w:rPr>
          <w:sz w:val="24"/>
          <w:szCs w:val="24"/>
        </w:rPr>
        <w:t xml:space="preserve"> </w:t>
      </w:r>
      <w:r w:rsidRPr="00AB78DD">
        <w:rPr>
          <w:color w:val="000000"/>
          <w:sz w:val="24"/>
          <w:szCs w:val="24"/>
        </w:rPr>
        <w:t>v 17:30 hod., sdělil</w:t>
      </w:r>
      <w:r w:rsidR="00A47509" w:rsidRPr="00AB78DD">
        <w:rPr>
          <w:color w:val="000000"/>
          <w:sz w:val="24"/>
          <w:szCs w:val="24"/>
        </w:rPr>
        <w:t xml:space="preserve">a </w:t>
      </w:r>
      <w:r w:rsidRPr="00AB78DD">
        <w:rPr>
          <w:color w:val="000000"/>
          <w:sz w:val="24"/>
          <w:szCs w:val="24"/>
        </w:rPr>
        <w:t>počet přítomných, konstatoval</w:t>
      </w:r>
      <w:r w:rsidR="00A47509" w:rsidRPr="00AB78DD">
        <w:rPr>
          <w:color w:val="000000"/>
          <w:sz w:val="24"/>
          <w:szCs w:val="24"/>
        </w:rPr>
        <w:t>a</w:t>
      </w:r>
      <w:r w:rsidRPr="00AB78DD">
        <w:rPr>
          <w:color w:val="000000"/>
          <w:sz w:val="24"/>
          <w:szCs w:val="24"/>
        </w:rPr>
        <w:t>, že zasedání je usnášeníschopné, navrhnul</w:t>
      </w:r>
      <w:r w:rsidR="00A47509" w:rsidRPr="00AB78DD">
        <w:rPr>
          <w:color w:val="000000"/>
          <w:sz w:val="24"/>
          <w:szCs w:val="24"/>
        </w:rPr>
        <w:t>a</w:t>
      </w:r>
      <w:r w:rsidRPr="00AB78DD">
        <w:rPr>
          <w:color w:val="000000"/>
          <w:sz w:val="24"/>
          <w:szCs w:val="24"/>
        </w:rPr>
        <w:t xml:space="preserve"> </w:t>
      </w:r>
      <w:r w:rsidRPr="00AB78DD">
        <w:rPr>
          <w:sz w:val="24"/>
          <w:szCs w:val="24"/>
        </w:rPr>
        <w:t>sebe za</w:t>
      </w:r>
      <w:r w:rsidRPr="00AB78DD">
        <w:rPr>
          <w:color w:val="000000"/>
          <w:sz w:val="24"/>
          <w:szCs w:val="24"/>
        </w:rPr>
        <w:t xml:space="preserve"> předsedu tohoto zasedání a </w:t>
      </w:r>
      <w:r w:rsidR="00A47509" w:rsidRPr="00AB78DD">
        <w:rPr>
          <w:color w:val="000000"/>
          <w:sz w:val="24"/>
          <w:szCs w:val="24"/>
        </w:rPr>
        <w:t xml:space="preserve">Zuzanu </w:t>
      </w:r>
      <w:r w:rsidR="00A47509" w:rsidRPr="0038518B">
        <w:rPr>
          <w:color w:val="000000"/>
          <w:sz w:val="24"/>
          <w:szCs w:val="24"/>
        </w:rPr>
        <w:t xml:space="preserve">Vaňkovu </w:t>
      </w:r>
      <w:r w:rsidRPr="0038518B">
        <w:rPr>
          <w:color w:val="000000"/>
          <w:sz w:val="24"/>
          <w:szCs w:val="24"/>
        </w:rPr>
        <w:t xml:space="preserve">za zapisovatelku. </w:t>
      </w:r>
    </w:p>
    <w:p w14:paraId="261C0658" w14:textId="77777777" w:rsidR="00F457AB" w:rsidRPr="0038518B" w:rsidRDefault="00F457AB" w:rsidP="00EF6D60">
      <w:pPr>
        <w:widowControl w:val="0"/>
        <w:pBdr>
          <w:top w:val="nil"/>
          <w:left w:val="nil"/>
          <w:bottom w:val="single" w:sz="4" w:space="1" w:color="auto"/>
          <w:right w:val="nil"/>
          <w:between w:val="nil"/>
        </w:pBdr>
        <w:tabs>
          <w:tab w:val="left" w:pos="283"/>
        </w:tabs>
        <w:spacing w:after="0" w:line="240" w:lineRule="auto"/>
        <w:jc w:val="both"/>
        <w:rPr>
          <w:b/>
          <w:color w:val="000000"/>
          <w:sz w:val="24"/>
          <w:szCs w:val="24"/>
        </w:rPr>
      </w:pPr>
    </w:p>
    <w:p w14:paraId="1C2C3710" w14:textId="16E01972" w:rsidR="00F457AB" w:rsidRPr="0038518B" w:rsidRDefault="00F457AB" w:rsidP="00EF6D60">
      <w:pPr>
        <w:pBdr>
          <w:top w:val="nil"/>
          <w:left w:val="nil"/>
          <w:bottom w:val="single" w:sz="4" w:space="1" w:color="auto"/>
          <w:right w:val="nil"/>
          <w:between w:val="nil"/>
        </w:pBdr>
        <w:spacing w:after="0" w:line="240" w:lineRule="auto"/>
        <w:jc w:val="both"/>
        <w:rPr>
          <w:color w:val="000000"/>
          <w:sz w:val="24"/>
          <w:szCs w:val="24"/>
        </w:rPr>
      </w:pPr>
      <w:bookmarkStart w:id="1" w:name="_heading=h.30j0zll" w:colFirst="0" w:colLast="0"/>
      <w:bookmarkEnd w:id="1"/>
      <w:r w:rsidRPr="0038518B">
        <w:rPr>
          <w:i/>
          <w:color w:val="000000"/>
          <w:sz w:val="24"/>
          <w:szCs w:val="24"/>
        </w:rPr>
        <w:t>Návrh usnesení: Rada rodičů volí předsed</w:t>
      </w:r>
      <w:r w:rsidR="007600FE" w:rsidRPr="0038518B">
        <w:rPr>
          <w:i/>
          <w:color w:val="000000"/>
          <w:sz w:val="24"/>
          <w:szCs w:val="24"/>
        </w:rPr>
        <w:t>kyní</w:t>
      </w:r>
      <w:r w:rsidRPr="0038518B">
        <w:rPr>
          <w:i/>
          <w:color w:val="000000"/>
          <w:sz w:val="24"/>
          <w:szCs w:val="24"/>
        </w:rPr>
        <w:t xml:space="preserve"> dnešního zasedání </w:t>
      </w:r>
      <w:r w:rsidR="007600FE" w:rsidRPr="0038518B">
        <w:rPr>
          <w:i/>
          <w:color w:val="000000"/>
          <w:sz w:val="24"/>
          <w:szCs w:val="24"/>
        </w:rPr>
        <w:t>Anetu Janíčkov</w:t>
      </w:r>
      <w:r w:rsidR="00D23FE0" w:rsidRPr="0038518B">
        <w:rPr>
          <w:i/>
          <w:color w:val="000000"/>
          <w:sz w:val="24"/>
          <w:szCs w:val="24"/>
        </w:rPr>
        <w:t>ou</w:t>
      </w:r>
      <w:r w:rsidRPr="0038518B">
        <w:rPr>
          <w:i/>
          <w:color w:val="000000"/>
          <w:sz w:val="24"/>
          <w:szCs w:val="24"/>
        </w:rPr>
        <w:t xml:space="preserve">, zapisovatelkou </w:t>
      </w:r>
      <w:r w:rsidR="007600FE" w:rsidRPr="0038518B">
        <w:rPr>
          <w:i/>
          <w:color w:val="000000"/>
          <w:sz w:val="24"/>
          <w:szCs w:val="24"/>
        </w:rPr>
        <w:t>Zuzanu Vaňkov</w:t>
      </w:r>
      <w:r w:rsidR="00D23FE0" w:rsidRPr="0038518B">
        <w:rPr>
          <w:i/>
          <w:color w:val="000000"/>
          <w:sz w:val="24"/>
          <w:szCs w:val="24"/>
        </w:rPr>
        <w:t>o</w:t>
      </w:r>
      <w:r w:rsidR="007600FE" w:rsidRPr="0038518B">
        <w:rPr>
          <w:i/>
          <w:color w:val="000000"/>
          <w:sz w:val="24"/>
          <w:szCs w:val="24"/>
        </w:rPr>
        <w:t>u</w:t>
      </w:r>
      <w:r w:rsidRPr="0038518B">
        <w:rPr>
          <w:i/>
          <w:color w:val="000000"/>
          <w:sz w:val="24"/>
          <w:szCs w:val="24"/>
        </w:rPr>
        <w:t>.</w:t>
      </w:r>
    </w:p>
    <w:p w14:paraId="6749132A" w14:textId="7480F2DA" w:rsidR="00F457AB" w:rsidRPr="00AB78DD" w:rsidRDefault="00F457AB" w:rsidP="00EF6D60">
      <w:pPr>
        <w:pBdr>
          <w:top w:val="nil"/>
          <w:left w:val="nil"/>
          <w:bottom w:val="single" w:sz="4" w:space="1" w:color="auto"/>
          <w:right w:val="nil"/>
          <w:between w:val="nil"/>
        </w:pBdr>
        <w:spacing w:after="0" w:line="240" w:lineRule="auto"/>
        <w:jc w:val="both"/>
        <w:rPr>
          <w:color w:val="000000"/>
          <w:sz w:val="24"/>
          <w:szCs w:val="24"/>
        </w:rPr>
      </w:pPr>
      <w:r w:rsidRPr="0038518B">
        <w:rPr>
          <w:i/>
          <w:color w:val="000000"/>
          <w:sz w:val="24"/>
          <w:szCs w:val="24"/>
        </w:rPr>
        <w:t xml:space="preserve">Hlasováno: </w:t>
      </w:r>
      <w:r w:rsidRPr="0038518B">
        <w:rPr>
          <w:i/>
          <w:color w:val="000000"/>
          <w:sz w:val="24"/>
          <w:szCs w:val="24"/>
        </w:rPr>
        <w:tab/>
        <w:t xml:space="preserve">Pro: </w:t>
      </w:r>
      <w:r w:rsidR="0038518B" w:rsidRPr="0038518B">
        <w:rPr>
          <w:i/>
          <w:color w:val="000000"/>
          <w:sz w:val="24"/>
          <w:szCs w:val="24"/>
        </w:rPr>
        <w:t>29</w:t>
      </w:r>
      <w:r w:rsidRPr="0038518B">
        <w:rPr>
          <w:i/>
          <w:color w:val="000000"/>
          <w:sz w:val="24"/>
          <w:szCs w:val="24"/>
        </w:rPr>
        <w:t xml:space="preserve"> / Proti:</w:t>
      </w:r>
      <w:r w:rsidRPr="00AB78DD">
        <w:rPr>
          <w:i/>
          <w:color w:val="000000"/>
          <w:sz w:val="24"/>
          <w:szCs w:val="24"/>
        </w:rPr>
        <w:t xml:space="preserve"> 0 / Zdržel se: 0 </w:t>
      </w:r>
    </w:p>
    <w:p w14:paraId="79710E7E" w14:textId="77B69A6C" w:rsidR="00F457AB" w:rsidRPr="00AB78DD" w:rsidRDefault="00F457AB" w:rsidP="00EF6D60">
      <w:pPr>
        <w:pBdr>
          <w:top w:val="nil"/>
          <w:left w:val="nil"/>
          <w:bottom w:val="single" w:sz="4" w:space="1" w:color="auto"/>
          <w:right w:val="nil"/>
          <w:between w:val="nil"/>
        </w:pBdr>
        <w:spacing w:after="0" w:line="240" w:lineRule="auto"/>
        <w:rPr>
          <w:b/>
          <w:i/>
          <w:color w:val="000000"/>
          <w:sz w:val="24"/>
          <w:szCs w:val="24"/>
        </w:rPr>
      </w:pPr>
      <w:r w:rsidRPr="00AB78DD">
        <w:rPr>
          <w:b/>
          <w:i/>
          <w:color w:val="000000"/>
          <w:sz w:val="24"/>
          <w:szCs w:val="24"/>
        </w:rPr>
        <w:t>Usnesení přijato.</w:t>
      </w:r>
    </w:p>
    <w:p w14:paraId="334F2ACE" w14:textId="77777777" w:rsidR="00EF6D60" w:rsidRPr="00AB78DD" w:rsidRDefault="00EF6D60" w:rsidP="00EF6D60">
      <w:pPr>
        <w:pBdr>
          <w:top w:val="nil"/>
          <w:left w:val="nil"/>
          <w:bottom w:val="single" w:sz="4" w:space="1" w:color="auto"/>
          <w:right w:val="nil"/>
          <w:between w:val="nil"/>
        </w:pBdr>
        <w:spacing w:after="0" w:line="240" w:lineRule="auto"/>
        <w:rPr>
          <w:b/>
          <w:i/>
          <w:color w:val="000000"/>
          <w:sz w:val="24"/>
          <w:szCs w:val="24"/>
        </w:rPr>
      </w:pPr>
    </w:p>
    <w:p w14:paraId="0145E89F" w14:textId="77777777" w:rsidR="00F457AB" w:rsidRPr="00AB78DD" w:rsidRDefault="00F457AB">
      <w:pPr>
        <w:pBdr>
          <w:top w:val="nil"/>
          <w:left w:val="nil"/>
          <w:bottom w:val="nil"/>
          <w:right w:val="nil"/>
          <w:between w:val="nil"/>
        </w:pBdr>
        <w:tabs>
          <w:tab w:val="left" w:pos="624"/>
        </w:tabs>
        <w:spacing w:after="0" w:line="240" w:lineRule="auto"/>
        <w:ind w:left="57"/>
        <w:rPr>
          <w:b/>
          <w:i/>
          <w:sz w:val="24"/>
          <w:szCs w:val="24"/>
        </w:rPr>
      </w:pPr>
    </w:p>
    <w:p w14:paraId="1CA12A8B" w14:textId="2A900680" w:rsidR="00F457AB" w:rsidRPr="00AB78DD" w:rsidRDefault="00F457AB" w:rsidP="00F457AB">
      <w:pPr>
        <w:pStyle w:val="ListParagraph"/>
        <w:widowControl w:val="0"/>
        <w:numPr>
          <w:ilvl w:val="0"/>
          <w:numId w:val="13"/>
        </w:numPr>
        <w:pBdr>
          <w:top w:val="nil"/>
          <w:left w:val="nil"/>
          <w:bottom w:val="nil"/>
          <w:right w:val="nil"/>
          <w:between w:val="nil"/>
        </w:pBdr>
        <w:tabs>
          <w:tab w:val="left" w:pos="283"/>
        </w:tabs>
        <w:spacing w:after="0" w:line="240" w:lineRule="auto"/>
        <w:jc w:val="both"/>
        <w:rPr>
          <w:b/>
          <w:smallCaps/>
          <w:color w:val="000000"/>
          <w:sz w:val="24"/>
          <w:szCs w:val="24"/>
        </w:rPr>
      </w:pPr>
      <w:r w:rsidRPr="00AB78DD">
        <w:rPr>
          <w:b/>
          <w:smallCaps/>
          <w:color w:val="000000"/>
          <w:sz w:val="24"/>
          <w:szCs w:val="24"/>
        </w:rPr>
        <w:t>INFORMACE ZE ŠKOLY</w:t>
      </w:r>
    </w:p>
    <w:p w14:paraId="6DE9C5C6" w14:textId="77777777" w:rsidR="00F457AB" w:rsidRPr="00AB78DD" w:rsidRDefault="00F457AB" w:rsidP="003E788B">
      <w:pPr>
        <w:widowControl w:val="0"/>
        <w:pBdr>
          <w:top w:val="nil"/>
          <w:left w:val="nil"/>
          <w:bottom w:val="nil"/>
          <w:right w:val="nil"/>
          <w:between w:val="nil"/>
        </w:pBdr>
        <w:tabs>
          <w:tab w:val="left" w:pos="283"/>
        </w:tabs>
        <w:spacing w:after="0" w:line="240" w:lineRule="auto"/>
        <w:jc w:val="both"/>
        <w:rPr>
          <w:color w:val="000000"/>
          <w:sz w:val="24"/>
          <w:szCs w:val="24"/>
        </w:rPr>
      </w:pPr>
    </w:p>
    <w:p w14:paraId="3C552E5F" w14:textId="509698BD" w:rsidR="00F457AB" w:rsidRPr="00AB78DD" w:rsidRDefault="00F457AB" w:rsidP="003E788B">
      <w:pPr>
        <w:widowControl w:val="0"/>
        <w:pBdr>
          <w:top w:val="nil"/>
          <w:left w:val="nil"/>
          <w:bottom w:val="nil"/>
          <w:right w:val="nil"/>
          <w:between w:val="nil"/>
        </w:pBdr>
        <w:tabs>
          <w:tab w:val="left" w:pos="283"/>
        </w:tabs>
        <w:spacing w:after="0" w:line="240" w:lineRule="auto"/>
        <w:jc w:val="both"/>
        <w:rPr>
          <w:color w:val="000000"/>
          <w:sz w:val="24"/>
          <w:szCs w:val="24"/>
        </w:rPr>
      </w:pPr>
      <w:r w:rsidRPr="00AB78DD">
        <w:rPr>
          <w:color w:val="000000"/>
          <w:sz w:val="24"/>
          <w:szCs w:val="24"/>
        </w:rPr>
        <w:t xml:space="preserve">Paní ředitelka Mgr. Bc. Andrea Kroftová se představila přítomným. </w:t>
      </w:r>
      <w:r w:rsidR="00E83199" w:rsidRPr="00AB78DD">
        <w:rPr>
          <w:color w:val="000000"/>
          <w:sz w:val="24"/>
          <w:szCs w:val="24"/>
        </w:rPr>
        <w:t xml:space="preserve">Sdělila následující informace: </w:t>
      </w:r>
    </w:p>
    <w:p w14:paraId="4B2ABC8B" w14:textId="77777777" w:rsidR="000A50FE" w:rsidRDefault="000A50FE" w:rsidP="00CD0E49">
      <w:pPr>
        <w:pStyle w:val="ListParagraph"/>
        <w:widowControl w:val="0"/>
        <w:numPr>
          <w:ilvl w:val="0"/>
          <w:numId w:val="15"/>
        </w:numPr>
        <w:pBdr>
          <w:top w:val="nil"/>
          <w:left w:val="nil"/>
          <w:bottom w:val="nil"/>
          <w:right w:val="nil"/>
          <w:between w:val="nil"/>
        </w:pBdr>
        <w:tabs>
          <w:tab w:val="left" w:pos="283"/>
        </w:tabs>
        <w:spacing w:after="0" w:line="240" w:lineRule="auto"/>
        <w:jc w:val="both"/>
        <w:rPr>
          <w:color w:val="000000"/>
          <w:sz w:val="24"/>
          <w:szCs w:val="24"/>
        </w:rPr>
      </w:pPr>
      <w:r w:rsidRPr="000A50FE">
        <w:rPr>
          <w:color w:val="000000"/>
          <w:sz w:val="24"/>
          <w:szCs w:val="24"/>
        </w:rPr>
        <w:t>Rekonstrukce střechy tělocvičen byla zahájena a měla by být dokončena do konce léta. Kroužky byly ukončeny ke konci května, s výjimkou některých, které se protáhly.</w:t>
      </w:r>
    </w:p>
    <w:p w14:paraId="720FED75" w14:textId="31447F51" w:rsidR="008A5866" w:rsidRPr="00AB78DD" w:rsidRDefault="008A5866" w:rsidP="00CD0E49">
      <w:pPr>
        <w:pStyle w:val="ListParagraph"/>
        <w:widowControl w:val="0"/>
        <w:numPr>
          <w:ilvl w:val="0"/>
          <w:numId w:val="15"/>
        </w:numPr>
        <w:pBdr>
          <w:top w:val="nil"/>
          <w:left w:val="nil"/>
          <w:bottom w:val="nil"/>
          <w:right w:val="nil"/>
          <w:between w:val="nil"/>
        </w:pBdr>
        <w:tabs>
          <w:tab w:val="left" w:pos="283"/>
        </w:tabs>
        <w:spacing w:after="0" w:line="240" w:lineRule="auto"/>
        <w:jc w:val="both"/>
        <w:rPr>
          <w:color w:val="000000"/>
          <w:sz w:val="24"/>
          <w:szCs w:val="24"/>
        </w:rPr>
      </w:pPr>
      <w:r w:rsidRPr="00AB78DD">
        <w:rPr>
          <w:color w:val="000000"/>
          <w:sz w:val="24"/>
          <w:szCs w:val="24"/>
        </w:rPr>
        <w:t xml:space="preserve">Jídelna – </w:t>
      </w:r>
      <w:r w:rsidR="00820C7D" w:rsidRPr="00AB78DD">
        <w:rPr>
          <w:color w:val="000000"/>
          <w:sz w:val="24"/>
          <w:szCs w:val="24"/>
        </w:rPr>
        <w:t>výběrov</w:t>
      </w:r>
      <w:r w:rsidR="000814DA">
        <w:rPr>
          <w:color w:val="000000"/>
          <w:sz w:val="24"/>
          <w:szCs w:val="24"/>
        </w:rPr>
        <w:t>é</w:t>
      </w:r>
      <w:r w:rsidRPr="00AB78DD">
        <w:rPr>
          <w:color w:val="000000"/>
          <w:sz w:val="24"/>
          <w:szCs w:val="24"/>
        </w:rPr>
        <w:t xml:space="preserve"> řízení na </w:t>
      </w:r>
      <w:r w:rsidR="000814DA">
        <w:rPr>
          <w:color w:val="000000"/>
          <w:sz w:val="24"/>
          <w:szCs w:val="24"/>
        </w:rPr>
        <w:t>tři</w:t>
      </w:r>
      <w:r w:rsidRPr="00AB78DD">
        <w:rPr>
          <w:color w:val="000000"/>
          <w:sz w:val="24"/>
          <w:szCs w:val="24"/>
        </w:rPr>
        <w:t xml:space="preserve"> přístroje</w:t>
      </w:r>
      <w:r w:rsidR="001C48A9" w:rsidRPr="00AB78DD">
        <w:rPr>
          <w:color w:val="000000"/>
          <w:sz w:val="24"/>
          <w:szCs w:val="24"/>
        </w:rPr>
        <w:t xml:space="preserve"> (</w:t>
      </w:r>
      <w:r w:rsidRPr="00AB78DD">
        <w:rPr>
          <w:color w:val="000000"/>
          <w:sz w:val="24"/>
          <w:szCs w:val="24"/>
        </w:rPr>
        <w:t>konv</w:t>
      </w:r>
      <w:r w:rsidR="001C48A9" w:rsidRPr="00AB78DD">
        <w:rPr>
          <w:color w:val="000000"/>
          <w:sz w:val="24"/>
          <w:szCs w:val="24"/>
        </w:rPr>
        <w:t>e</w:t>
      </w:r>
      <w:r w:rsidRPr="00AB78DD">
        <w:rPr>
          <w:color w:val="000000"/>
          <w:sz w:val="24"/>
          <w:szCs w:val="24"/>
        </w:rPr>
        <w:t xml:space="preserve">ktomaty, </w:t>
      </w:r>
      <w:r w:rsidR="00820C7D" w:rsidRPr="00AB78DD">
        <w:rPr>
          <w:color w:val="000000"/>
          <w:sz w:val="24"/>
          <w:szCs w:val="24"/>
        </w:rPr>
        <w:t>průběžná</w:t>
      </w:r>
      <w:r w:rsidRPr="00AB78DD">
        <w:rPr>
          <w:color w:val="000000"/>
          <w:sz w:val="24"/>
          <w:szCs w:val="24"/>
        </w:rPr>
        <w:t xml:space="preserve"> </w:t>
      </w:r>
      <w:r w:rsidR="0076703A" w:rsidRPr="00AB78DD">
        <w:rPr>
          <w:color w:val="000000"/>
          <w:sz w:val="24"/>
          <w:szCs w:val="24"/>
        </w:rPr>
        <w:t>myčka</w:t>
      </w:r>
      <w:r w:rsidR="0076703A">
        <w:rPr>
          <w:color w:val="000000"/>
          <w:sz w:val="24"/>
          <w:szCs w:val="24"/>
        </w:rPr>
        <w:t>)</w:t>
      </w:r>
    </w:p>
    <w:p w14:paraId="041AC722" w14:textId="26308C6C" w:rsidR="00307392" w:rsidRPr="00AB78DD" w:rsidRDefault="001C48A9" w:rsidP="00CD0E49">
      <w:pPr>
        <w:pStyle w:val="ListParagraph"/>
        <w:widowControl w:val="0"/>
        <w:numPr>
          <w:ilvl w:val="0"/>
          <w:numId w:val="15"/>
        </w:numPr>
        <w:pBdr>
          <w:top w:val="nil"/>
          <w:left w:val="nil"/>
          <w:bottom w:val="nil"/>
          <w:right w:val="nil"/>
          <w:between w:val="nil"/>
        </w:pBdr>
        <w:tabs>
          <w:tab w:val="left" w:pos="283"/>
        </w:tabs>
        <w:spacing w:after="0" w:line="240" w:lineRule="auto"/>
        <w:jc w:val="both"/>
        <w:rPr>
          <w:color w:val="000000"/>
          <w:sz w:val="24"/>
          <w:szCs w:val="24"/>
        </w:rPr>
      </w:pPr>
      <w:r w:rsidRPr="00AB78DD">
        <w:rPr>
          <w:color w:val="000000"/>
          <w:sz w:val="24"/>
          <w:szCs w:val="24"/>
        </w:rPr>
        <w:t xml:space="preserve">Zahrada – dotace na nádrž </w:t>
      </w:r>
      <w:r w:rsidR="004641E7">
        <w:rPr>
          <w:color w:val="000000"/>
          <w:sz w:val="24"/>
          <w:szCs w:val="24"/>
        </w:rPr>
        <w:t>bude</w:t>
      </w:r>
      <w:r w:rsidR="00C55216" w:rsidRPr="00AB78DD">
        <w:rPr>
          <w:color w:val="000000"/>
          <w:sz w:val="24"/>
          <w:szCs w:val="24"/>
        </w:rPr>
        <w:t> </w:t>
      </w:r>
      <w:r w:rsidR="004641E7">
        <w:rPr>
          <w:color w:val="000000"/>
          <w:sz w:val="24"/>
          <w:szCs w:val="24"/>
        </w:rPr>
        <w:t xml:space="preserve">předmětem další </w:t>
      </w:r>
      <w:r w:rsidR="00C55216" w:rsidRPr="00AB78DD">
        <w:rPr>
          <w:color w:val="000000"/>
          <w:sz w:val="24"/>
          <w:szCs w:val="24"/>
        </w:rPr>
        <w:t>diskus</w:t>
      </w:r>
      <w:r w:rsidR="004641E7">
        <w:rPr>
          <w:color w:val="000000"/>
          <w:sz w:val="24"/>
          <w:szCs w:val="24"/>
        </w:rPr>
        <w:t>e</w:t>
      </w:r>
      <w:r w:rsidR="00C55216" w:rsidRPr="00AB78DD">
        <w:rPr>
          <w:color w:val="000000"/>
          <w:sz w:val="24"/>
          <w:szCs w:val="24"/>
        </w:rPr>
        <w:t xml:space="preserve">. </w:t>
      </w:r>
    </w:p>
    <w:p w14:paraId="09FF93F1" w14:textId="77777777" w:rsidR="005932E6" w:rsidRDefault="005932E6" w:rsidP="00847EC4">
      <w:pPr>
        <w:pStyle w:val="ListParagraph"/>
        <w:widowControl w:val="0"/>
        <w:numPr>
          <w:ilvl w:val="0"/>
          <w:numId w:val="15"/>
        </w:numPr>
        <w:pBdr>
          <w:top w:val="nil"/>
          <w:left w:val="nil"/>
          <w:bottom w:val="nil"/>
          <w:right w:val="nil"/>
          <w:between w:val="nil"/>
        </w:pBdr>
        <w:tabs>
          <w:tab w:val="left" w:pos="283"/>
        </w:tabs>
        <w:spacing w:after="0" w:line="240" w:lineRule="auto"/>
        <w:jc w:val="both"/>
        <w:rPr>
          <w:color w:val="000000"/>
          <w:sz w:val="24"/>
          <w:szCs w:val="24"/>
        </w:rPr>
      </w:pPr>
      <w:r w:rsidRPr="005932E6">
        <w:rPr>
          <w:color w:val="000000"/>
          <w:sz w:val="24"/>
          <w:szCs w:val="24"/>
        </w:rPr>
        <w:t>Doplněný nový systém u vstupu na ISIC karty: nově vydávané karty budou pouze ISIC, cenově výhodnější než koupené mimo školu (350 korun na 5 let, dokud dítě neopustí školu, duplikát stojí 120 korun). Vše se bude řešit přímo přes školu. Informace přijdou brzy od vedení, aby byly karty v září již objednané a připravené.</w:t>
      </w:r>
    </w:p>
    <w:p w14:paraId="40AA4C2E" w14:textId="79EC3A59" w:rsidR="00847EC4" w:rsidRPr="00AB78DD" w:rsidRDefault="00B317C5" w:rsidP="00847EC4">
      <w:pPr>
        <w:pStyle w:val="ListParagraph"/>
        <w:widowControl w:val="0"/>
        <w:numPr>
          <w:ilvl w:val="0"/>
          <w:numId w:val="15"/>
        </w:numPr>
        <w:pBdr>
          <w:top w:val="nil"/>
          <w:left w:val="nil"/>
          <w:bottom w:val="nil"/>
          <w:right w:val="nil"/>
          <w:between w:val="nil"/>
        </w:pBdr>
        <w:tabs>
          <w:tab w:val="left" w:pos="283"/>
        </w:tabs>
        <w:spacing w:after="0" w:line="240" w:lineRule="auto"/>
        <w:jc w:val="both"/>
        <w:rPr>
          <w:color w:val="000000"/>
          <w:sz w:val="24"/>
          <w:szCs w:val="24"/>
        </w:rPr>
      </w:pPr>
      <w:r w:rsidRPr="00AB78DD">
        <w:rPr>
          <w:color w:val="000000"/>
          <w:sz w:val="24"/>
          <w:szCs w:val="24"/>
        </w:rPr>
        <w:t>Nový systém pro školní družiny, systém BELLhop</w:t>
      </w:r>
      <w:r w:rsidR="00C12061">
        <w:rPr>
          <w:color w:val="000000"/>
          <w:sz w:val="24"/>
          <w:szCs w:val="24"/>
        </w:rPr>
        <w:t xml:space="preserve">, bude založen na </w:t>
      </w:r>
      <w:r w:rsidR="00FA31F1" w:rsidRPr="00AB78DD">
        <w:rPr>
          <w:color w:val="000000"/>
          <w:sz w:val="24"/>
          <w:szCs w:val="24"/>
        </w:rPr>
        <w:t xml:space="preserve">vyzvedávaní pomocí čipů. </w:t>
      </w:r>
      <w:r w:rsidR="0003438E" w:rsidRPr="00AB78DD">
        <w:rPr>
          <w:color w:val="000000"/>
          <w:sz w:val="24"/>
          <w:szCs w:val="24"/>
        </w:rPr>
        <w:t xml:space="preserve">Vychovatelé dostanou mobil </w:t>
      </w:r>
      <w:r w:rsidR="00C12061">
        <w:rPr>
          <w:color w:val="000000"/>
          <w:sz w:val="24"/>
          <w:szCs w:val="24"/>
        </w:rPr>
        <w:t xml:space="preserve">nebo </w:t>
      </w:r>
      <w:r w:rsidR="0003438E" w:rsidRPr="00AB78DD">
        <w:rPr>
          <w:color w:val="000000"/>
          <w:sz w:val="24"/>
          <w:szCs w:val="24"/>
        </w:rPr>
        <w:t>tablet</w:t>
      </w:r>
      <w:r w:rsidR="00D3434F" w:rsidRPr="00AB78DD">
        <w:rPr>
          <w:color w:val="000000"/>
          <w:sz w:val="24"/>
          <w:szCs w:val="24"/>
        </w:rPr>
        <w:t>,</w:t>
      </w:r>
      <w:r w:rsidR="0003438E" w:rsidRPr="00AB78DD">
        <w:rPr>
          <w:color w:val="000000"/>
          <w:sz w:val="24"/>
          <w:szCs w:val="24"/>
        </w:rPr>
        <w:t xml:space="preserve"> kde </w:t>
      </w:r>
      <w:r w:rsidR="00D121B4" w:rsidRPr="00AB78DD">
        <w:rPr>
          <w:color w:val="000000"/>
          <w:sz w:val="24"/>
          <w:szCs w:val="24"/>
        </w:rPr>
        <w:t>uvidí,</w:t>
      </w:r>
      <w:r w:rsidR="0003438E" w:rsidRPr="00AB78DD">
        <w:rPr>
          <w:color w:val="000000"/>
          <w:sz w:val="24"/>
          <w:szCs w:val="24"/>
        </w:rPr>
        <w:t xml:space="preserve"> kdo si dítě potřebuje vyzvednout</w:t>
      </w:r>
      <w:r w:rsidR="00D3434F" w:rsidRPr="00AB78DD">
        <w:rPr>
          <w:color w:val="000000"/>
          <w:sz w:val="24"/>
          <w:szCs w:val="24"/>
        </w:rPr>
        <w:t>.</w:t>
      </w:r>
      <w:r w:rsidR="00142035" w:rsidRPr="00AB78DD">
        <w:rPr>
          <w:color w:val="000000"/>
          <w:sz w:val="24"/>
          <w:szCs w:val="24"/>
        </w:rPr>
        <w:t xml:space="preserve"> Rodiče </w:t>
      </w:r>
      <w:r w:rsidR="00314932" w:rsidRPr="00AB78DD">
        <w:rPr>
          <w:color w:val="000000"/>
          <w:sz w:val="24"/>
          <w:szCs w:val="24"/>
        </w:rPr>
        <w:t xml:space="preserve">již </w:t>
      </w:r>
      <w:r w:rsidR="00DE41AB" w:rsidRPr="00AB78DD">
        <w:rPr>
          <w:color w:val="000000"/>
          <w:sz w:val="24"/>
          <w:szCs w:val="24"/>
        </w:rPr>
        <w:t>ne</w:t>
      </w:r>
      <w:r w:rsidR="00C12061">
        <w:rPr>
          <w:color w:val="000000"/>
          <w:sz w:val="24"/>
          <w:szCs w:val="24"/>
        </w:rPr>
        <w:t xml:space="preserve">budou muset </w:t>
      </w:r>
      <w:r w:rsidR="002B1BDB">
        <w:rPr>
          <w:color w:val="000000"/>
          <w:sz w:val="24"/>
          <w:szCs w:val="24"/>
        </w:rPr>
        <w:t>zjišťovat</w:t>
      </w:r>
      <w:r w:rsidR="00DE41AB" w:rsidRPr="00AB78DD">
        <w:rPr>
          <w:color w:val="000000"/>
          <w:sz w:val="24"/>
          <w:szCs w:val="24"/>
        </w:rPr>
        <w:t>,</w:t>
      </w:r>
      <w:r w:rsidR="00314932" w:rsidRPr="00AB78DD">
        <w:rPr>
          <w:color w:val="000000"/>
          <w:sz w:val="24"/>
          <w:szCs w:val="24"/>
        </w:rPr>
        <w:t xml:space="preserve"> kde se dítě nacház</w:t>
      </w:r>
      <w:r w:rsidR="00C04CF3" w:rsidRPr="00AB78DD">
        <w:rPr>
          <w:color w:val="000000"/>
          <w:sz w:val="24"/>
          <w:szCs w:val="24"/>
        </w:rPr>
        <w:t>í</w:t>
      </w:r>
      <w:r w:rsidR="00142035" w:rsidRPr="00AB78DD">
        <w:rPr>
          <w:color w:val="000000"/>
          <w:sz w:val="24"/>
          <w:szCs w:val="24"/>
        </w:rPr>
        <w:t xml:space="preserve">. </w:t>
      </w:r>
      <w:r w:rsidR="0039662B" w:rsidRPr="00AB78DD">
        <w:rPr>
          <w:color w:val="000000"/>
          <w:sz w:val="24"/>
          <w:szCs w:val="24"/>
        </w:rPr>
        <w:t>Víc</w:t>
      </w:r>
      <w:r w:rsidR="002B1BDB">
        <w:rPr>
          <w:color w:val="000000"/>
          <w:sz w:val="24"/>
          <w:szCs w:val="24"/>
        </w:rPr>
        <w:t>e</w:t>
      </w:r>
      <w:r w:rsidR="0039662B" w:rsidRPr="00AB78DD">
        <w:rPr>
          <w:color w:val="000000"/>
          <w:sz w:val="24"/>
          <w:szCs w:val="24"/>
        </w:rPr>
        <w:t xml:space="preserve"> info</w:t>
      </w:r>
      <w:r w:rsidR="001F4142" w:rsidRPr="00AB78DD">
        <w:rPr>
          <w:color w:val="000000"/>
          <w:sz w:val="24"/>
          <w:szCs w:val="24"/>
        </w:rPr>
        <w:t>rmací</w:t>
      </w:r>
      <w:r w:rsidR="0039662B" w:rsidRPr="00AB78DD">
        <w:rPr>
          <w:color w:val="000000"/>
          <w:sz w:val="24"/>
          <w:szCs w:val="24"/>
        </w:rPr>
        <w:t xml:space="preserve"> p</w:t>
      </w:r>
      <w:r w:rsidR="001F4142" w:rsidRPr="00AB78DD">
        <w:rPr>
          <w:color w:val="000000"/>
          <w:sz w:val="24"/>
          <w:szCs w:val="24"/>
        </w:rPr>
        <w:t xml:space="preserve">řijde přes </w:t>
      </w:r>
      <w:r w:rsidR="002B1BDB">
        <w:rPr>
          <w:color w:val="000000"/>
          <w:sz w:val="24"/>
          <w:szCs w:val="24"/>
        </w:rPr>
        <w:t>E</w:t>
      </w:r>
      <w:r w:rsidR="001F4142" w:rsidRPr="00AB78DD">
        <w:rPr>
          <w:color w:val="000000"/>
          <w:sz w:val="24"/>
          <w:szCs w:val="24"/>
        </w:rPr>
        <w:t xml:space="preserve">dookit. </w:t>
      </w:r>
      <w:r w:rsidR="00060A09" w:rsidRPr="00AB78DD">
        <w:rPr>
          <w:color w:val="000000"/>
          <w:sz w:val="24"/>
          <w:szCs w:val="24"/>
        </w:rPr>
        <w:t xml:space="preserve"> </w:t>
      </w:r>
      <w:r w:rsidR="00332EC5" w:rsidRPr="00AB78DD">
        <w:rPr>
          <w:color w:val="000000"/>
          <w:sz w:val="24"/>
          <w:szCs w:val="24"/>
        </w:rPr>
        <w:t xml:space="preserve"> </w:t>
      </w:r>
    </w:p>
    <w:p w14:paraId="16FC31CD" w14:textId="68B2F65B" w:rsidR="00D3434F" w:rsidRPr="00AB78DD" w:rsidRDefault="001F4142" w:rsidP="00847EC4">
      <w:pPr>
        <w:pStyle w:val="ListParagraph"/>
        <w:widowControl w:val="0"/>
        <w:numPr>
          <w:ilvl w:val="0"/>
          <w:numId w:val="15"/>
        </w:numPr>
        <w:pBdr>
          <w:top w:val="nil"/>
          <w:left w:val="nil"/>
          <w:bottom w:val="nil"/>
          <w:right w:val="nil"/>
          <w:between w:val="nil"/>
        </w:pBdr>
        <w:tabs>
          <w:tab w:val="left" w:pos="283"/>
        </w:tabs>
        <w:spacing w:after="0" w:line="240" w:lineRule="auto"/>
        <w:jc w:val="both"/>
        <w:rPr>
          <w:color w:val="000000"/>
          <w:sz w:val="24"/>
          <w:szCs w:val="24"/>
        </w:rPr>
      </w:pPr>
      <w:r w:rsidRPr="00AB78DD">
        <w:rPr>
          <w:color w:val="000000"/>
          <w:sz w:val="24"/>
          <w:szCs w:val="24"/>
        </w:rPr>
        <w:t xml:space="preserve">Bylo přijato </w:t>
      </w:r>
      <w:r w:rsidR="00D3434F" w:rsidRPr="00AB78DD">
        <w:rPr>
          <w:color w:val="000000"/>
          <w:sz w:val="24"/>
          <w:szCs w:val="24"/>
        </w:rPr>
        <w:t xml:space="preserve">96 nových </w:t>
      </w:r>
      <w:r w:rsidR="00C10CC4" w:rsidRPr="00AB78DD">
        <w:rPr>
          <w:color w:val="000000"/>
          <w:sz w:val="24"/>
          <w:szCs w:val="24"/>
        </w:rPr>
        <w:t>prvňáčků</w:t>
      </w:r>
      <w:r w:rsidR="00D3434F" w:rsidRPr="00AB78DD">
        <w:rPr>
          <w:color w:val="000000"/>
          <w:sz w:val="24"/>
          <w:szCs w:val="24"/>
        </w:rPr>
        <w:t xml:space="preserve"> plus </w:t>
      </w:r>
      <w:r w:rsidR="00C10CC4" w:rsidRPr="00AB78DD">
        <w:rPr>
          <w:color w:val="000000"/>
          <w:sz w:val="24"/>
          <w:szCs w:val="24"/>
        </w:rPr>
        <w:t>10 dětí</w:t>
      </w:r>
      <w:r w:rsidR="00655813">
        <w:rPr>
          <w:color w:val="000000"/>
          <w:sz w:val="24"/>
          <w:szCs w:val="24"/>
        </w:rPr>
        <w:t xml:space="preserve"> </w:t>
      </w:r>
      <w:r w:rsidR="00655813" w:rsidRPr="00AB78DD">
        <w:rPr>
          <w:color w:val="000000"/>
          <w:sz w:val="24"/>
          <w:szCs w:val="24"/>
        </w:rPr>
        <w:t>do přípravné třídy</w:t>
      </w:r>
      <w:r w:rsidR="00655813">
        <w:rPr>
          <w:color w:val="000000"/>
          <w:sz w:val="24"/>
          <w:szCs w:val="24"/>
        </w:rPr>
        <w:t xml:space="preserve">, která </w:t>
      </w:r>
      <w:r w:rsidR="008610D6" w:rsidRPr="00AB78DD">
        <w:rPr>
          <w:color w:val="000000"/>
          <w:sz w:val="24"/>
          <w:szCs w:val="24"/>
        </w:rPr>
        <w:t xml:space="preserve">bude působit </w:t>
      </w:r>
      <w:r w:rsidR="008464B9" w:rsidRPr="00AB78DD">
        <w:rPr>
          <w:color w:val="000000"/>
          <w:sz w:val="24"/>
          <w:szCs w:val="24"/>
        </w:rPr>
        <w:t>v pří</w:t>
      </w:r>
      <w:r w:rsidR="00C10CC4" w:rsidRPr="00AB78DD">
        <w:rPr>
          <w:color w:val="000000"/>
          <w:sz w:val="24"/>
          <w:szCs w:val="24"/>
        </w:rPr>
        <w:t>stav</w:t>
      </w:r>
      <w:r w:rsidR="008464B9" w:rsidRPr="00AB78DD">
        <w:rPr>
          <w:color w:val="000000"/>
          <w:sz w:val="24"/>
          <w:szCs w:val="24"/>
        </w:rPr>
        <w:t xml:space="preserve">ku </w:t>
      </w:r>
      <w:r w:rsidR="00C10CC4" w:rsidRPr="00AB78DD">
        <w:rPr>
          <w:color w:val="000000"/>
          <w:sz w:val="24"/>
          <w:szCs w:val="24"/>
        </w:rPr>
        <w:t>u jídelny</w:t>
      </w:r>
      <w:r w:rsidR="008464B9" w:rsidRPr="00AB78DD">
        <w:rPr>
          <w:color w:val="000000"/>
          <w:sz w:val="24"/>
          <w:szCs w:val="24"/>
        </w:rPr>
        <w:t>: Paní učitelka s kvalifikací se na děti již moc těší.</w:t>
      </w:r>
      <w:r w:rsidR="00FB3797">
        <w:rPr>
          <w:color w:val="000000"/>
          <w:sz w:val="24"/>
          <w:szCs w:val="24"/>
        </w:rPr>
        <w:t xml:space="preserve"> </w:t>
      </w:r>
      <w:r w:rsidR="00F820FA" w:rsidRPr="00AB78DD">
        <w:rPr>
          <w:color w:val="000000"/>
          <w:sz w:val="24"/>
          <w:szCs w:val="24"/>
        </w:rPr>
        <w:t xml:space="preserve">Přípravní třída </w:t>
      </w:r>
      <w:r w:rsidR="00086A03" w:rsidRPr="00AB78DD">
        <w:rPr>
          <w:color w:val="000000"/>
          <w:sz w:val="24"/>
          <w:szCs w:val="24"/>
        </w:rPr>
        <w:t xml:space="preserve">je pro </w:t>
      </w:r>
      <w:r w:rsidR="00A964A2" w:rsidRPr="00AB78DD">
        <w:rPr>
          <w:color w:val="000000"/>
          <w:sz w:val="24"/>
          <w:szCs w:val="24"/>
        </w:rPr>
        <w:t xml:space="preserve">děti s odkladem, které </w:t>
      </w:r>
      <w:r w:rsidR="00FB3797">
        <w:rPr>
          <w:color w:val="000000"/>
          <w:sz w:val="24"/>
          <w:szCs w:val="24"/>
        </w:rPr>
        <w:t xml:space="preserve">tak již </w:t>
      </w:r>
      <w:r w:rsidR="00086A03" w:rsidRPr="00AB78DD">
        <w:rPr>
          <w:color w:val="000000"/>
          <w:sz w:val="24"/>
          <w:szCs w:val="24"/>
        </w:rPr>
        <w:t>nedocházejí do školky, ale m</w:t>
      </w:r>
      <w:r w:rsidR="008864F3">
        <w:rPr>
          <w:color w:val="000000"/>
          <w:sz w:val="24"/>
          <w:szCs w:val="24"/>
        </w:rPr>
        <w:t>ohou</w:t>
      </w:r>
      <w:r w:rsidR="00086A03" w:rsidRPr="00AB78DD">
        <w:rPr>
          <w:color w:val="000000"/>
          <w:sz w:val="24"/>
          <w:szCs w:val="24"/>
        </w:rPr>
        <w:t xml:space="preserve"> začít navštěvovat </w:t>
      </w:r>
      <w:r w:rsidR="00E26D3E" w:rsidRPr="00AB78DD">
        <w:rPr>
          <w:color w:val="000000"/>
          <w:sz w:val="24"/>
          <w:szCs w:val="24"/>
        </w:rPr>
        <w:t xml:space="preserve">svou budoucí školu. </w:t>
      </w:r>
    </w:p>
    <w:p w14:paraId="7AFBEB97" w14:textId="2C3A4CB5" w:rsidR="000D03C7" w:rsidRPr="00AB78DD" w:rsidRDefault="00FD7C83" w:rsidP="00847EC4">
      <w:pPr>
        <w:pStyle w:val="ListParagraph"/>
        <w:widowControl w:val="0"/>
        <w:numPr>
          <w:ilvl w:val="0"/>
          <w:numId w:val="15"/>
        </w:numPr>
        <w:pBdr>
          <w:top w:val="nil"/>
          <w:left w:val="nil"/>
          <w:bottom w:val="nil"/>
          <w:right w:val="nil"/>
          <w:between w:val="nil"/>
        </w:pBdr>
        <w:tabs>
          <w:tab w:val="left" w:pos="283"/>
        </w:tabs>
        <w:spacing w:after="0" w:line="240" w:lineRule="auto"/>
        <w:jc w:val="both"/>
        <w:rPr>
          <w:color w:val="000000"/>
          <w:sz w:val="24"/>
          <w:szCs w:val="24"/>
        </w:rPr>
      </w:pPr>
      <w:r w:rsidRPr="00FD7C83">
        <w:rPr>
          <w:color w:val="000000"/>
          <w:sz w:val="24"/>
          <w:szCs w:val="24"/>
        </w:rPr>
        <w:t xml:space="preserve">Z posledního ročníku </w:t>
      </w:r>
      <w:r w:rsidR="00E3449A">
        <w:rPr>
          <w:color w:val="000000"/>
          <w:sz w:val="24"/>
          <w:szCs w:val="24"/>
        </w:rPr>
        <w:t xml:space="preserve">dovrší </w:t>
      </w:r>
      <w:r w:rsidRPr="00FD7C83">
        <w:rPr>
          <w:color w:val="000000"/>
          <w:sz w:val="24"/>
          <w:szCs w:val="24"/>
        </w:rPr>
        <w:t>studium 85 žáků, z toho 9 nebylo přijato na žádnou střední školu v prvním kole (většina z vlastní viny – nepodaná přihláška</w:t>
      </w:r>
      <w:r w:rsidR="000D03C7" w:rsidRPr="00AB78DD">
        <w:rPr>
          <w:color w:val="000000"/>
          <w:sz w:val="24"/>
          <w:szCs w:val="24"/>
        </w:rPr>
        <w:t>)</w:t>
      </w:r>
      <w:r w:rsidR="00097C7F" w:rsidRPr="00AB78DD">
        <w:rPr>
          <w:color w:val="000000"/>
          <w:sz w:val="24"/>
          <w:szCs w:val="24"/>
        </w:rPr>
        <w:t>.</w:t>
      </w:r>
    </w:p>
    <w:p w14:paraId="142E8ED9" w14:textId="37EDD526" w:rsidR="00A87013" w:rsidRPr="00AB78DD" w:rsidRDefault="00FD7C83" w:rsidP="00847EC4">
      <w:pPr>
        <w:pStyle w:val="ListParagraph"/>
        <w:widowControl w:val="0"/>
        <w:numPr>
          <w:ilvl w:val="0"/>
          <w:numId w:val="15"/>
        </w:numPr>
        <w:pBdr>
          <w:top w:val="nil"/>
          <w:left w:val="nil"/>
          <w:bottom w:val="nil"/>
          <w:right w:val="nil"/>
          <w:between w:val="nil"/>
        </w:pBdr>
        <w:tabs>
          <w:tab w:val="left" w:pos="283"/>
        </w:tabs>
        <w:spacing w:after="0" w:line="240" w:lineRule="auto"/>
        <w:jc w:val="both"/>
        <w:rPr>
          <w:color w:val="000000"/>
          <w:sz w:val="24"/>
          <w:szCs w:val="24"/>
        </w:rPr>
      </w:pPr>
      <w:r w:rsidRPr="00AB78DD">
        <w:rPr>
          <w:color w:val="000000"/>
          <w:sz w:val="24"/>
          <w:szCs w:val="24"/>
        </w:rPr>
        <w:t>Někteř</w:t>
      </w:r>
      <w:r>
        <w:rPr>
          <w:color w:val="000000"/>
          <w:sz w:val="24"/>
          <w:szCs w:val="24"/>
        </w:rPr>
        <w:t>í</w:t>
      </w:r>
      <w:r w:rsidR="00FB386B" w:rsidRPr="00AB78DD">
        <w:rPr>
          <w:color w:val="000000"/>
          <w:sz w:val="24"/>
          <w:szCs w:val="24"/>
        </w:rPr>
        <w:t xml:space="preserve"> </w:t>
      </w:r>
      <w:r w:rsidR="00F045CD" w:rsidRPr="00AB78DD">
        <w:rPr>
          <w:color w:val="000000"/>
          <w:sz w:val="24"/>
          <w:szCs w:val="24"/>
        </w:rPr>
        <w:t xml:space="preserve">žáci 5. tříd </w:t>
      </w:r>
      <w:r w:rsidR="00FB386B" w:rsidRPr="00AB78DD">
        <w:rPr>
          <w:color w:val="000000"/>
          <w:sz w:val="24"/>
          <w:szCs w:val="24"/>
        </w:rPr>
        <w:t>tak</w:t>
      </w:r>
      <w:r>
        <w:rPr>
          <w:color w:val="000000"/>
          <w:sz w:val="24"/>
          <w:szCs w:val="24"/>
        </w:rPr>
        <w:t>é</w:t>
      </w:r>
      <w:r w:rsidR="00FB386B" w:rsidRPr="00AB78DD">
        <w:rPr>
          <w:color w:val="000000"/>
          <w:sz w:val="24"/>
          <w:szCs w:val="24"/>
        </w:rPr>
        <w:t xml:space="preserve"> odcházejí</w:t>
      </w:r>
      <w:r w:rsidR="00A87013" w:rsidRPr="00AB78DD">
        <w:rPr>
          <w:color w:val="000000"/>
          <w:sz w:val="24"/>
          <w:szCs w:val="24"/>
        </w:rPr>
        <w:t xml:space="preserve"> na </w:t>
      </w:r>
      <w:r w:rsidR="00FB386B" w:rsidRPr="00AB78DD">
        <w:rPr>
          <w:color w:val="000000"/>
          <w:sz w:val="24"/>
          <w:szCs w:val="24"/>
        </w:rPr>
        <w:t xml:space="preserve">gymnázium </w:t>
      </w:r>
      <w:r w:rsidR="00D121B4" w:rsidRPr="00AB78DD">
        <w:rPr>
          <w:color w:val="000000"/>
          <w:sz w:val="24"/>
          <w:szCs w:val="24"/>
        </w:rPr>
        <w:t>–</w:t>
      </w:r>
      <w:r w:rsidR="00FB386B" w:rsidRPr="00AB78DD">
        <w:rPr>
          <w:color w:val="000000"/>
          <w:sz w:val="24"/>
          <w:szCs w:val="24"/>
        </w:rPr>
        <w:t>úspešnost</w:t>
      </w:r>
      <w:r w:rsidR="00C56D0C" w:rsidRPr="00AB78DD">
        <w:rPr>
          <w:color w:val="000000"/>
          <w:sz w:val="24"/>
          <w:szCs w:val="24"/>
        </w:rPr>
        <w:t xml:space="preserve"> </w:t>
      </w:r>
      <w:r w:rsidR="00302808">
        <w:rPr>
          <w:color w:val="000000"/>
          <w:sz w:val="24"/>
          <w:szCs w:val="24"/>
        </w:rPr>
        <w:t xml:space="preserve">zatím neznáme </w:t>
      </w:r>
      <w:r w:rsidR="00C56D0C" w:rsidRPr="00AB78DD">
        <w:rPr>
          <w:color w:val="000000"/>
          <w:sz w:val="24"/>
          <w:szCs w:val="24"/>
        </w:rPr>
        <w:t xml:space="preserve">(informace </w:t>
      </w:r>
      <w:r w:rsidR="00302808">
        <w:rPr>
          <w:color w:val="000000"/>
          <w:sz w:val="24"/>
          <w:szCs w:val="24"/>
        </w:rPr>
        <w:t xml:space="preserve">pouze </w:t>
      </w:r>
      <w:r w:rsidR="00C56D0C" w:rsidRPr="00AB78DD">
        <w:rPr>
          <w:color w:val="000000"/>
          <w:sz w:val="24"/>
          <w:szCs w:val="24"/>
        </w:rPr>
        <w:t xml:space="preserve">od rodičů). Dále se </w:t>
      </w:r>
      <w:r w:rsidR="00FB386B" w:rsidRPr="00AB78DD">
        <w:rPr>
          <w:color w:val="000000"/>
          <w:sz w:val="24"/>
          <w:szCs w:val="24"/>
        </w:rPr>
        <w:t xml:space="preserve">6 </w:t>
      </w:r>
      <w:r w:rsidR="00D121B4" w:rsidRPr="00AB78DD">
        <w:rPr>
          <w:color w:val="000000"/>
          <w:sz w:val="24"/>
          <w:szCs w:val="24"/>
        </w:rPr>
        <w:t>dětí</w:t>
      </w:r>
      <w:r w:rsidR="00FB386B" w:rsidRPr="00AB78DD">
        <w:rPr>
          <w:color w:val="000000"/>
          <w:sz w:val="24"/>
          <w:szCs w:val="24"/>
        </w:rPr>
        <w:t xml:space="preserve"> </w:t>
      </w:r>
      <w:r w:rsidR="00F93F2C" w:rsidRPr="00AB78DD">
        <w:rPr>
          <w:color w:val="000000"/>
          <w:sz w:val="24"/>
          <w:szCs w:val="24"/>
        </w:rPr>
        <w:t xml:space="preserve">úspěšně dostalo na gymnázia </w:t>
      </w:r>
      <w:r w:rsidR="00FB386B" w:rsidRPr="00AB78DD">
        <w:rPr>
          <w:color w:val="000000"/>
          <w:sz w:val="24"/>
          <w:szCs w:val="24"/>
        </w:rPr>
        <w:t xml:space="preserve">ze </w:t>
      </w:r>
      <w:r w:rsidR="004400BA">
        <w:rPr>
          <w:color w:val="000000"/>
          <w:sz w:val="24"/>
          <w:szCs w:val="24"/>
        </w:rPr>
        <w:t>7.</w:t>
      </w:r>
      <w:r w:rsidR="00FB386B" w:rsidRPr="00AB78DD">
        <w:rPr>
          <w:color w:val="000000"/>
          <w:sz w:val="24"/>
          <w:szCs w:val="24"/>
        </w:rPr>
        <w:t xml:space="preserve"> tříd. </w:t>
      </w:r>
    </w:p>
    <w:p w14:paraId="36378A2C" w14:textId="45FC0497" w:rsidR="00811916" w:rsidRPr="00AB78DD" w:rsidRDefault="00245269" w:rsidP="00847EC4">
      <w:pPr>
        <w:pStyle w:val="ListParagraph"/>
        <w:widowControl w:val="0"/>
        <w:numPr>
          <w:ilvl w:val="0"/>
          <w:numId w:val="15"/>
        </w:numPr>
        <w:pBdr>
          <w:top w:val="nil"/>
          <w:left w:val="nil"/>
          <w:bottom w:val="nil"/>
          <w:right w:val="nil"/>
          <w:between w:val="nil"/>
        </w:pBdr>
        <w:tabs>
          <w:tab w:val="left" w:pos="283"/>
        </w:tabs>
        <w:spacing w:after="0" w:line="240" w:lineRule="auto"/>
        <w:jc w:val="both"/>
        <w:rPr>
          <w:color w:val="000000"/>
          <w:sz w:val="24"/>
          <w:szCs w:val="24"/>
        </w:rPr>
      </w:pPr>
      <w:r w:rsidRPr="00AB78DD">
        <w:rPr>
          <w:color w:val="000000"/>
          <w:sz w:val="24"/>
          <w:szCs w:val="24"/>
        </w:rPr>
        <w:t>Proběhne</w:t>
      </w:r>
      <w:r w:rsidR="00811916" w:rsidRPr="00AB78DD">
        <w:rPr>
          <w:color w:val="000000"/>
          <w:sz w:val="24"/>
          <w:szCs w:val="24"/>
        </w:rPr>
        <w:t xml:space="preserve"> výměna </w:t>
      </w:r>
      <w:r w:rsidRPr="00AB78DD">
        <w:rPr>
          <w:color w:val="000000"/>
          <w:sz w:val="24"/>
          <w:szCs w:val="24"/>
        </w:rPr>
        <w:t>světel</w:t>
      </w:r>
      <w:r w:rsidR="00811916" w:rsidRPr="00AB78DD">
        <w:rPr>
          <w:color w:val="000000"/>
          <w:sz w:val="24"/>
          <w:szCs w:val="24"/>
        </w:rPr>
        <w:t xml:space="preserve"> od zřizovatele </w:t>
      </w:r>
      <w:r w:rsidR="004400BA">
        <w:rPr>
          <w:color w:val="000000"/>
          <w:sz w:val="24"/>
          <w:szCs w:val="24"/>
        </w:rPr>
        <w:t>během</w:t>
      </w:r>
      <w:r w:rsidRPr="00AB78DD">
        <w:rPr>
          <w:color w:val="000000"/>
          <w:sz w:val="24"/>
          <w:szCs w:val="24"/>
        </w:rPr>
        <w:t xml:space="preserve"> léta (předpoklad, že se to protáhne a</w:t>
      </w:r>
      <w:r w:rsidR="009B590D">
        <w:rPr>
          <w:color w:val="000000"/>
          <w:sz w:val="24"/>
          <w:szCs w:val="24"/>
        </w:rPr>
        <w:t>ž</w:t>
      </w:r>
      <w:r w:rsidRPr="00AB78DD">
        <w:rPr>
          <w:color w:val="000000"/>
          <w:sz w:val="24"/>
          <w:szCs w:val="24"/>
        </w:rPr>
        <w:t xml:space="preserve"> do nového školního roku)</w:t>
      </w:r>
      <w:r w:rsidR="008F7FA2" w:rsidRPr="00AB78DD">
        <w:rPr>
          <w:color w:val="000000"/>
          <w:sz w:val="24"/>
          <w:szCs w:val="24"/>
        </w:rPr>
        <w:t>.</w:t>
      </w:r>
    </w:p>
    <w:p w14:paraId="1F0F75F5" w14:textId="77777777" w:rsidR="00E747A1" w:rsidRPr="00AB78DD" w:rsidRDefault="00E747A1" w:rsidP="00FC7616">
      <w:pPr>
        <w:widowControl w:val="0"/>
        <w:pBdr>
          <w:top w:val="nil"/>
          <w:left w:val="nil"/>
          <w:bottom w:val="nil"/>
          <w:right w:val="nil"/>
          <w:between w:val="nil"/>
        </w:pBdr>
        <w:tabs>
          <w:tab w:val="left" w:pos="283"/>
        </w:tabs>
        <w:spacing w:after="0" w:line="240" w:lineRule="auto"/>
        <w:jc w:val="both"/>
        <w:rPr>
          <w:color w:val="000000"/>
          <w:sz w:val="24"/>
          <w:szCs w:val="24"/>
          <w:highlight w:val="yellow"/>
        </w:rPr>
      </w:pPr>
    </w:p>
    <w:p w14:paraId="1A00670E" w14:textId="1FEF7FB7" w:rsidR="00870753" w:rsidRPr="00870753" w:rsidRDefault="00E747A1" w:rsidP="00870753">
      <w:pPr>
        <w:widowControl w:val="0"/>
        <w:pBdr>
          <w:top w:val="nil"/>
          <w:left w:val="nil"/>
          <w:bottom w:val="nil"/>
          <w:right w:val="nil"/>
          <w:between w:val="nil"/>
        </w:pBdr>
        <w:tabs>
          <w:tab w:val="left" w:pos="283"/>
        </w:tabs>
        <w:spacing w:after="0" w:line="240" w:lineRule="auto"/>
        <w:jc w:val="both"/>
        <w:rPr>
          <w:color w:val="000000"/>
          <w:sz w:val="24"/>
          <w:szCs w:val="24"/>
        </w:rPr>
      </w:pPr>
      <w:r w:rsidRPr="00AB78DD">
        <w:rPr>
          <w:color w:val="000000"/>
          <w:sz w:val="24"/>
          <w:szCs w:val="24"/>
        </w:rPr>
        <w:t xml:space="preserve">Dotaz: </w:t>
      </w:r>
      <w:r w:rsidR="00870753" w:rsidRPr="00870753">
        <w:rPr>
          <w:color w:val="000000"/>
          <w:sz w:val="24"/>
          <w:szCs w:val="24"/>
        </w:rPr>
        <w:t>Maminka žáka 9. ročníku vznesla připomínku, aby nebyla používána pouze matematika podle Hejného metody</w:t>
      </w:r>
      <w:r w:rsidR="00F33C67">
        <w:rPr>
          <w:color w:val="000000"/>
          <w:sz w:val="24"/>
          <w:szCs w:val="24"/>
        </w:rPr>
        <w:t xml:space="preserve"> a že </w:t>
      </w:r>
      <w:r w:rsidR="00870753" w:rsidRPr="00870753">
        <w:rPr>
          <w:color w:val="000000"/>
          <w:sz w:val="24"/>
          <w:szCs w:val="24"/>
        </w:rPr>
        <w:t>běžná výuka ne</w:t>
      </w:r>
      <w:r w:rsidR="00F2200D">
        <w:rPr>
          <w:color w:val="000000"/>
          <w:sz w:val="24"/>
          <w:szCs w:val="24"/>
        </w:rPr>
        <w:t xml:space="preserve">postačuje </w:t>
      </w:r>
      <w:r w:rsidR="00870753" w:rsidRPr="00870753">
        <w:rPr>
          <w:color w:val="000000"/>
          <w:sz w:val="24"/>
          <w:szCs w:val="24"/>
        </w:rPr>
        <w:t>na přípravu na přijímací řízení na výběrové školy.</w:t>
      </w:r>
    </w:p>
    <w:p w14:paraId="6BA88474" w14:textId="7048EE2B" w:rsidR="00E747A1" w:rsidRDefault="00870753" w:rsidP="00870753">
      <w:pPr>
        <w:widowControl w:val="0"/>
        <w:pBdr>
          <w:top w:val="nil"/>
          <w:left w:val="nil"/>
          <w:bottom w:val="nil"/>
          <w:right w:val="nil"/>
          <w:between w:val="nil"/>
        </w:pBdr>
        <w:tabs>
          <w:tab w:val="left" w:pos="283"/>
        </w:tabs>
        <w:spacing w:after="0" w:line="240" w:lineRule="auto"/>
        <w:jc w:val="both"/>
        <w:rPr>
          <w:color w:val="000000"/>
          <w:sz w:val="24"/>
          <w:szCs w:val="24"/>
        </w:rPr>
      </w:pPr>
      <w:r w:rsidRPr="00870753">
        <w:rPr>
          <w:color w:val="000000"/>
          <w:sz w:val="24"/>
          <w:szCs w:val="24"/>
        </w:rPr>
        <w:t>Odpověď: Paní ředitelka na hodinách neviděla pouze matematiku podle Hejného metody. Na velký dril bohužel neklademe důraz, ale budeme se snažit řešit potřeby dětí formou doučování. Přihlašování bude probíhat přes Edookit formou otevřené hodiny, na kterou může přijít každé dítě.</w:t>
      </w:r>
    </w:p>
    <w:p w14:paraId="5785B1E2" w14:textId="77777777" w:rsidR="00F33C67" w:rsidRPr="00AB78DD" w:rsidRDefault="00F33C67" w:rsidP="00870753">
      <w:pPr>
        <w:widowControl w:val="0"/>
        <w:pBdr>
          <w:top w:val="nil"/>
          <w:left w:val="nil"/>
          <w:bottom w:val="nil"/>
          <w:right w:val="nil"/>
          <w:between w:val="nil"/>
        </w:pBdr>
        <w:tabs>
          <w:tab w:val="left" w:pos="283"/>
        </w:tabs>
        <w:spacing w:after="0" w:line="240" w:lineRule="auto"/>
        <w:jc w:val="both"/>
        <w:rPr>
          <w:color w:val="000000"/>
          <w:sz w:val="24"/>
          <w:szCs w:val="24"/>
        </w:rPr>
      </w:pPr>
    </w:p>
    <w:p w14:paraId="77940306" w14:textId="457403DE" w:rsidR="006015B1" w:rsidRPr="00AB78DD" w:rsidRDefault="002B5D04" w:rsidP="00FC7616">
      <w:pPr>
        <w:widowControl w:val="0"/>
        <w:pBdr>
          <w:top w:val="nil"/>
          <w:left w:val="nil"/>
          <w:bottom w:val="nil"/>
          <w:right w:val="nil"/>
          <w:between w:val="nil"/>
        </w:pBdr>
        <w:tabs>
          <w:tab w:val="left" w:pos="283"/>
        </w:tabs>
        <w:spacing w:after="0" w:line="240" w:lineRule="auto"/>
        <w:jc w:val="both"/>
        <w:rPr>
          <w:color w:val="000000"/>
          <w:sz w:val="24"/>
          <w:szCs w:val="24"/>
        </w:rPr>
      </w:pPr>
      <w:r w:rsidRPr="00AB78DD">
        <w:rPr>
          <w:color w:val="000000"/>
          <w:sz w:val="24"/>
          <w:szCs w:val="24"/>
        </w:rPr>
        <w:lastRenderedPageBreak/>
        <w:t>Dotaz 2:</w:t>
      </w:r>
      <w:r w:rsidR="00CF0D7F" w:rsidRPr="00AB78DD">
        <w:rPr>
          <w:color w:val="000000"/>
          <w:sz w:val="24"/>
          <w:szCs w:val="24"/>
        </w:rPr>
        <w:t xml:space="preserve"> </w:t>
      </w:r>
      <w:r w:rsidR="0012497E" w:rsidRPr="00AB78DD">
        <w:rPr>
          <w:color w:val="000000"/>
          <w:sz w:val="24"/>
          <w:szCs w:val="24"/>
        </w:rPr>
        <w:t>Prosím o info</w:t>
      </w:r>
      <w:r w:rsidR="00281506" w:rsidRPr="00AB78DD">
        <w:rPr>
          <w:color w:val="000000"/>
          <w:sz w:val="24"/>
          <w:szCs w:val="24"/>
        </w:rPr>
        <w:t xml:space="preserve">rmaci, </w:t>
      </w:r>
      <w:r w:rsidR="0012497E" w:rsidRPr="00AB78DD">
        <w:rPr>
          <w:color w:val="000000"/>
          <w:sz w:val="24"/>
          <w:szCs w:val="24"/>
        </w:rPr>
        <w:t xml:space="preserve">kdy končí kroužky. </w:t>
      </w:r>
    </w:p>
    <w:p w14:paraId="7011E689" w14:textId="07AC136F" w:rsidR="00E747A1" w:rsidRPr="00AB78DD" w:rsidRDefault="001B33E7" w:rsidP="00FC7616">
      <w:pPr>
        <w:widowControl w:val="0"/>
        <w:pBdr>
          <w:top w:val="nil"/>
          <w:left w:val="nil"/>
          <w:bottom w:val="nil"/>
          <w:right w:val="nil"/>
          <w:between w:val="nil"/>
        </w:pBdr>
        <w:tabs>
          <w:tab w:val="left" w:pos="283"/>
        </w:tabs>
        <w:spacing w:after="0" w:line="240" w:lineRule="auto"/>
        <w:jc w:val="both"/>
        <w:rPr>
          <w:color w:val="000000"/>
          <w:sz w:val="24"/>
          <w:szCs w:val="24"/>
        </w:rPr>
      </w:pPr>
      <w:r w:rsidRPr="00AB78DD">
        <w:rPr>
          <w:color w:val="000000"/>
          <w:sz w:val="24"/>
          <w:szCs w:val="24"/>
        </w:rPr>
        <w:t>Odpověď</w:t>
      </w:r>
      <w:r w:rsidR="006015B1" w:rsidRPr="00AB78DD">
        <w:rPr>
          <w:color w:val="000000"/>
          <w:sz w:val="24"/>
          <w:szCs w:val="24"/>
        </w:rPr>
        <w:t>:</w:t>
      </w:r>
      <w:r w:rsidR="007728CA" w:rsidRPr="00AB78DD">
        <w:rPr>
          <w:color w:val="000000"/>
          <w:sz w:val="24"/>
          <w:szCs w:val="24"/>
        </w:rPr>
        <w:t xml:space="preserve"> Bude splněno. </w:t>
      </w:r>
    </w:p>
    <w:p w14:paraId="0C14DBD7" w14:textId="77777777" w:rsidR="007728CA" w:rsidRPr="00AB78DD" w:rsidRDefault="007728CA" w:rsidP="00FC7616">
      <w:pPr>
        <w:widowControl w:val="0"/>
        <w:pBdr>
          <w:top w:val="nil"/>
          <w:left w:val="nil"/>
          <w:bottom w:val="nil"/>
          <w:right w:val="nil"/>
          <w:between w:val="nil"/>
        </w:pBdr>
        <w:tabs>
          <w:tab w:val="left" w:pos="283"/>
        </w:tabs>
        <w:spacing w:after="0" w:line="240" w:lineRule="auto"/>
        <w:jc w:val="both"/>
        <w:rPr>
          <w:color w:val="000000"/>
          <w:sz w:val="24"/>
          <w:szCs w:val="24"/>
        </w:rPr>
      </w:pPr>
    </w:p>
    <w:p w14:paraId="390B29CF" w14:textId="11B64EB9" w:rsidR="00352294" w:rsidRPr="00AB78DD" w:rsidRDefault="000B0C3C" w:rsidP="00FC7616">
      <w:pPr>
        <w:widowControl w:val="0"/>
        <w:pBdr>
          <w:top w:val="nil"/>
          <w:left w:val="nil"/>
          <w:bottom w:val="nil"/>
          <w:right w:val="nil"/>
          <w:between w:val="nil"/>
        </w:pBdr>
        <w:tabs>
          <w:tab w:val="left" w:pos="283"/>
        </w:tabs>
        <w:spacing w:after="0" w:line="240" w:lineRule="auto"/>
        <w:jc w:val="both"/>
        <w:rPr>
          <w:color w:val="000000"/>
          <w:sz w:val="24"/>
          <w:szCs w:val="24"/>
        </w:rPr>
      </w:pPr>
      <w:r w:rsidRPr="00AB78DD">
        <w:rPr>
          <w:color w:val="000000"/>
          <w:sz w:val="24"/>
          <w:szCs w:val="24"/>
        </w:rPr>
        <w:t>Dotaz 3: Zda</w:t>
      </w:r>
      <w:r w:rsidR="00352294" w:rsidRPr="00AB78DD">
        <w:rPr>
          <w:color w:val="000000"/>
          <w:sz w:val="24"/>
          <w:szCs w:val="24"/>
        </w:rPr>
        <w:t xml:space="preserve"> pa</w:t>
      </w:r>
      <w:r w:rsidR="007728CA" w:rsidRPr="00AB78DD">
        <w:rPr>
          <w:color w:val="000000"/>
          <w:sz w:val="24"/>
          <w:szCs w:val="24"/>
        </w:rPr>
        <w:t xml:space="preserve">ni </w:t>
      </w:r>
      <w:r w:rsidR="008F02F0" w:rsidRPr="00AB78DD">
        <w:rPr>
          <w:color w:val="000000"/>
          <w:sz w:val="24"/>
          <w:szCs w:val="24"/>
        </w:rPr>
        <w:t>P</w:t>
      </w:r>
      <w:r w:rsidR="007728CA" w:rsidRPr="00AB78DD">
        <w:rPr>
          <w:color w:val="000000"/>
          <w:sz w:val="24"/>
          <w:szCs w:val="24"/>
        </w:rPr>
        <w:t xml:space="preserve">afková znova </w:t>
      </w:r>
      <w:r w:rsidR="00712CF2" w:rsidRPr="00AB78DD">
        <w:rPr>
          <w:color w:val="000000"/>
          <w:sz w:val="24"/>
          <w:szCs w:val="24"/>
        </w:rPr>
        <w:t>nastoupí</w:t>
      </w:r>
      <w:r w:rsidR="00352294" w:rsidRPr="00AB78DD">
        <w:rPr>
          <w:color w:val="000000"/>
          <w:sz w:val="24"/>
          <w:szCs w:val="24"/>
        </w:rPr>
        <w:t>?</w:t>
      </w:r>
    </w:p>
    <w:p w14:paraId="6AC78A6C" w14:textId="01709F58" w:rsidR="007728CA" w:rsidRPr="00AB78DD" w:rsidRDefault="00352294" w:rsidP="00FC7616">
      <w:pPr>
        <w:widowControl w:val="0"/>
        <w:pBdr>
          <w:top w:val="nil"/>
          <w:left w:val="nil"/>
          <w:bottom w:val="nil"/>
          <w:right w:val="nil"/>
          <w:between w:val="nil"/>
        </w:pBdr>
        <w:tabs>
          <w:tab w:val="left" w:pos="283"/>
        </w:tabs>
        <w:spacing w:after="0" w:line="240" w:lineRule="auto"/>
        <w:jc w:val="both"/>
        <w:rPr>
          <w:color w:val="000000"/>
          <w:sz w:val="24"/>
          <w:szCs w:val="24"/>
        </w:rPr>
      </w:pPr>
      <w:r w:rsidRPr="00AB78DD">
        <w:rPr>
          <w:color w:val="000000"/>
          <w:sz w:val="24"/>
          <w:szCs w:val="24"/>
        </w:rPr>
        <w:t>Odpověď: Ano, doufáme</w:t>
      </w:r>
      <w:r w:rsidR="00712CF2" w:rsidRPr="00AB78DD">
        <w:rPr>
          <w:color w:val="000000"/>
          <w:sz w:val="24"/>
          <w:szCs w:val="24"/>
        </w:rPr>
        <w:t xml:space="preserve">. </w:t>
      </w:r>
    </w:p>
    <w:p w14:paraId="7345A06E" w14:textId="77777777" w:rsidR="000B0C3C" w:rsidRPr="00AB78DD" w:rsidRDefault="000B0C3C" w:rsidP="00FC7616">
      <w:pPr>
        <w:widowControl w:val="0"/>
        <w:pBdr>
          <w:top w:val="nil"/>
          <w:left w:val="nil"/>
          <w:bottom w:val="nil"/>
          <w:right w:val="nil"/>
          <w:between w:val="nil"/>
        </w:pBdr>
        <w:tabs>
          <w:tab w:val="left" w:pos="283"/>
        </w:tabs>
        <w:spacing w:after="0" w:line="240" w:lineRule="auto"/>
        <w:jc w:val="both"/>
        <w:rPr>
          <w:color w:val="000000"/>
          <w:sz w:val="24"/>
          <w:szCs w:val="24"/>
        </w:rPr>
      </w:pPr>
    </w:p>
    <w:p w14:paraId="330C7B0A" w14:textId="64327B78" w:rsidR="00AB5B09" w:rsidRPr="00AB78DD" w:rsidRDefault="000B0C3C" w:rsidP="00FC7616">
      <w:pPr>
        <w:widowControl w:val="0"/>
        <w:pBdr>
          <w:top w:val="nil"/>
          <w:left w:val="nil"/>
          <w:bottom w:val="nil"/>
          <w:right w:val="nil"/>
          <w:between w:val="nil"/>
        </w:pBdr>
        <w:tabs>
          <w:tab w:val="left" w:pos="283"/>
        </w:tabs>
        <w:spacing w:after="0" w:line="240" w:lineRule="auto"/>
        <w:jc w:val="both"/>
        <w:rPr>
          <w:color w:val="000000"/>
          <w:sz w:val="24"/>
          <w:szCs w:val="24"/>
        </w:rPr>
      </w:pPr>
      <w:r w:rsidRPr="00AB78DD">
        <w:rPr>
          <w:color w:val="000000"/>
          <w:sz w:val="24"/>
          <w:szCs w:val="24"/>
        </w:rPr>
        <w:t xml:space="preserve">Dotaz 4: </w:t>
      </w:r>
      <w:r w:rsidR="00712CF2" w:rsidRPr="00AB78DD">
        <w:rPr>
          <w:color w:val="000000"/>
          <w:sz w:val="24"/>
          <w:szCs w:val="24"/>
        </w:rPr>
        <w:t xml:space="preserve">Podnět ze třídy: </w:t>
      </w:r>
      <w:r w:rsidR="009B590D">
        <w:rPr>
          <w:color w:val="000000"/>
          <w:sz w:val="24"/>
          <w:szCs w:val="24"/>
        </w:rPr>
        <w:t xml:space="preserve">Zápach </w:t>
      </w:r>
      <w:r w:rsidR="00712CF2" w:rsidRPr="00AB78DD">
        <w:rPr>
          <w:color w:val="000000"/>
          <w:sz w:val="24"/>
          <w:szCs w:val="24"/>
        </w:rPr>
        <w:t xml:space="preserve">na </w:t>
      </w:r>
      <w:r w:rsidR="008F02F0" w:rsidRPr="00AB78DD">
        <w:rPr>
          <w:color w:val="000000"/>
          <w:sz w:val="24"/>
          <w:szCs w:val="24"/>
        </w:rPr>
        <w:t>pánských</w:t>
      </w:r>
      <w:r w:rsidR="00712CF2" w:rsidRPr="00AB78DD">
        <w:rPr>
          <w:color w:val="000000"/>
          <w:sz w:val="24"/>
          <w:szCs w:val="24"/>
        </w:rPr>
        <w:t xml:space="preserve"> záchodech</w:t>
      </w:r>
      <w:r w:rsidR="008F02F0" w:rsidRPr="00AB78DD">
        <w:rPr>
          <w:color w:val="000000"/>
          <w:sz w:val="24"/>
          <w:szCs w:val="24"/>
        </w:rPr>
        <w:t>.</w:t>
      </w:r>
    </w:p>
    <w:p w14:paraId="209EBC1C" w14:textId="57A823BA" w:rsidR="00712CF2" w:rsidRPr="00AB78DD" w:rsidRDefault="00AB5B09" w:rsidP="00FC7616">
      <w:pPr>
        <w:widowControl w:val="0"/>
        <w:pBdr>
          <w:top w:val="nil"/>
          <w:left w:val="nil"/>
          <w:bottom w:val="nil"/>
          <w:right w:val="nil"/>
          <w:between w:val="nil"/>
        </w:pBdr>
        <w:tabs>
          <w:tab w:val="left" w:pos="283"/>
        </w:tabs>
        <w:spacing w:after="0" w:line="240" w:lineRule="auto"/>
        <w:jc w:val="both"/>
        <w:rPr>
          <w:color w:val="000000"/>
          <w:sz w:val="24"/>
          <w:szCs w:val="24"/>
        </w:rPr>
      </w:pPr>
      <w:r w:rsidRPr="00AB78DD">
        <w:rPr>
          <w:color w:val="000000"/>
          <w:sz w:val="24"/>
          <w:szCs w:val="24"/>
        </w:rPr>
        <w:t>Odpověď: Probíhá pr</w:t>
      </w:r>
      <w:r w:rsidR="008F02F0" w:rsidRPr="00AB78DD">
        <w:rPr>
          <w:color w:val="000000"/>
          <w:sz w:val="24"/>
          <w:szCs w:val="24"/>
        </w:rPr>
        <w:t>ůběžný úklid.</w:t>
      </w:r>
      <w:r w:rsidR="00070294" w:rsidRPr="00AB78DD">
        <w:rPr>
          <w:color w:val="000000"/>
          <w:sz w:val="24"/>
          <w:szCs w:val="24"/>
        </w:rPr>
        <w:t xml:space="preserve"> </w:t>
      </w:r>
      <w:r w:rsidR="009B590D">
        <w:rPr>
          <w:color w:val="000000"/>
          <w:sz w:val="24"/>
          <w:szCs w:val="24"/>
        </w:rPr>
        <w:t>Do</w:t>
      </w:r>
      <w:r w:rsidR="00415179" w:rsidRPr="00AB78DD">
        <w:rPr>
          <w:color w:val="000000"/>
          <w:sz w:val="24"/>
          <w:szCs w:val="24"/>
        </w:rPr>
        <w:t xml:space="preserve">poručení při </w:t>
      </w:r>
      <w:r w:rsidR="007E6DF4" w:rsidRPr="00AB78DD">
        <w:rPr>
          <w:color w:val="000000"/>
          <w:sz w:val="24"/>
          <w:szCs w:val="24"/>
        </w:rPr>
        <w:t>jakémkoliv</w:t>
      </w:r>
      <w:r w:rsidR="00415179" w:rsidRPr="00AB78DD">
        <w:rPr>
          <w:color w:val="000000"/>
          <w:sz w:val="24"/>
          <w:szCs w:val="24"/>
        </w:rPr>
        <w:t xml:space="preserve"> diskomfortu informovat třídní učitelku, která následně </w:t>
      </w:r>
      <w:r w:rsidR="007E6DF4" w:rsidRPr="00AB78DD">
        <w:rPr>
          <w:color w:val="000000"/>
          <w:sz w:val="24"/>
          <w:szCs w:val="24"/>
        </w:rPr>
        <w:t>sdělí</w:t>
      </w:r>
      <w:r w:rsidR="00415179" w:rsidRPr="00AB78DD">
        <w:rPr>
          <w:color w:val="000000"/>
          <w:sz w:val="24"/>
          <w:szCs w:val="24"/>
        </w:rPr>
        <w:t xml:space="preserve"> </w:t>
      </w:r>
      <w:r w:rsidR="007E6DF4" w:rsidRPr="00AB78DD">
        <w:rPr>
          <w:color w:val="000000"/>
          <w:sz w:val="24"/>
          <w:szCs w:val="24"/>
        </w:rPr>
        <w:t>požadav</w:t>
      </w:r>
      <w:r w:rsidR="009B590D">
        <w:rPr>
          <w:color w:val="000000"/>
          <w:sz w:val="24"/>
          <w:szCs w:val="24"/>
        </w:rPr>
        <w:t>e</w:t>
      </w:r>
      <w:r w:rsidR="007E6DF4" w:rsidRPr="00AB78DD">
        <w:rPr>
          <w:color w:val="000000"/>
          <w:sz w:val="24"/>
          <w:szCs w:val="24"/>
        </w:rPr>
        <w:t xml:space="preserve">k na uklízečku, příp. někomu kompetentnímu. </w:t>
      </w:r>
    </w:p>
    <w:p w14:paraId="56D57222" w14:textId="77777777" w:rsidR="00AB5B09" w:rsidRPr="00AB78DD" w:rsidRDefault="00AB5B09" w:rsidP="00FC7616">
      <w:pPr>
        <w:widowControl w:val="0"/>
        <w:pBdr>
          <w:top w:val="nil"/>
          <w:left w:val="nil"/>
          <w:bottom w:val="nil"/>
          <w:right w:val="nil"/>
          <w:between w:val="nil"/>
        </w:pBdr>
        <w:tabs>
          <w:tab w:val="left" w:pos="283"/>
        </w:tabs>
        <w:spacing w:after="0" w:line="240" w:lineRule="auto"/>
        <w:jc w:val="both"/>
        <w:rPr>
          <w:color w:val="000000"/>
          <w:sz w:val="24"/>
          <w:szCs w:val="24"/>
        </w:rPr>
      </w:pPr>
    </w:p>
    <w:p w14:paraId="6D539DCE" w14:textId="15D3A258" w:rsidR="00AB5B09" w:rsidRPr="00AB78DD" w:rsidRDefault="001F6960" w:rsidP="00FC7616">
      <w:pPr>
        <w:widowControl w:val="0"/>
        <w:pBdr>
          <w:top w:val="nil"/>
          <w:left w:val="nil"/>
          <w:bottom w:val="nil"/>
          <w:right w:val="nil"/>
          <w:between w:val="nil"/>
        </w:pBdr>
        <w:tabs>
          <w:tab w:val="left" w:pos="283"/>
        </w:tabs>
        <w:spacing w:after="0" w:line="240" w:lineRule="auto"/>
        <w:jc w:val="both"/>
        <w:rPr>
          <w:color w:val="000000"/>
          <w:sz w:val="24"/>
          <w:szCs w:val="24"/>
        </w:rPr>
      </w:pPr>
      <w:r w:rsidRPr="00AB78DD">
        <w:rPr>
          <w:color w:val="000000"/>
          <w:sz w:val="24"/>
          <w:szCs w:val="24"/>
        </w:rPr>
        <w:t xml:space="preserve">Dotaz 5: </w:t>
      </w:r>
      <w:r w:rsidR="009B590D">
        <w:rPr>
          <w:color w:val="000000"/>
          <w:sz w:val="24"/>
          <w:szCs w:val="24"/>
        </w:rPr>
        <w:t xml:space="preserve">Výtky k chuti </w:t>
      </w:r>
      <w:r w:rsidRPr="00AB78DD">
        <w:rPr>
          <w:color w:val="000000"/>
          <w:sz w:val="24"/>
          <w:szCs w:val="24"/>
        </w:rPr>
        <w:t>jídel ve školní jídelně</w:t>
      </w:r>
      <w:r w:rsidR="007E6DF4" w:rsidRPr="00AB78DD">
        <w:rPr>
          <w:color w:val="000000"/>
          <w:sz w:val="24"/>
          <w:szCs w:val="24"/>
        </w:rPr>
        <w:t>.</w:t>
      </w:r>
      <w:r w:rsidRPr="00AB78DD">
        <w:rPr>
          <w:color w:val="000000"/>
          <w:sz w:val="24"/>
          <w:szCs w:val="24"/>
        </w:rPr>
        <w:t xml:space="preserve"> </w:t>
      </w:r>
    </w:p>
    <w:p w14:paraId="2E6FAA34" w14:textId="37E444BA" w:rsidR="001F6960" w:rsidRPr="00AB78DD" w:rsidRDefault="001F6960" w:rsidP="00FC7616">
      <w:pPr>
        <w:widowControl w:val="0"/>
        <w:pBdr>
          <w:top w:val="nil"/>
          <w:left w:val="nil"/>
          <w:bottom w:val="nil"/>
          <w:right w:val="nil"/>
          <w:between w:val="nil"/>
        </w:pBdr>
        <w:tabs>
          <w:tab w:val="left" w:pos="283"/>
        </w:tabs>
        <w:spacing w:after="0" w:line="240" w:lineRule="auto"/>
        <w:jc w:val="both"/>
        <w:rPr>
          <w:color w:val="000000"/>
          <w:sz w:val="24"/>
          <w:szCs w:val="24"/>
        </w:rPr>
      </w:pPr>
      <w:r w:rsidRPr="00AB78DD">
        <w:rPr>
          <w:color w:val="000000"/>
          <w:sz w:val="24"/>
          <w:szCs w:val="24"/>
        </w:rPr>
        <w:t xml:space="preserve">Odpověď: </w:t>
      </w:r>
      <w:r w:rsidR="003D3E7A" w:rsidRPr="003D3E7A">
        <w:rPr>
          <w:color w:val="000000"/>
          <w:sz w:val="24"/>
          <w:szCs w:val="24"/>
        </w:rPr>
        <w:t>Návrh na sestavení pracovní skupiny stravování z řad rodičů. Mohou proběhnout kontroly stavu jídelny a stravy. Musí to ale probíhat oficiálně s výstupní zprávou pro dodatečnou reakci a nápravu ze strany jídelny.</w:t>
      </w:r>
    </w:p>
    <w:p w14:paraId="2AE0CCA7" w14:textId="77777777" w:rsidR="00F457AB" w:rsidRPr="00AB78DD" w:rsidRDefault="00F457AB" w:rsidP="00D8273B">
      <w:pPr>
        <w:widowControl w:val="0"/>
        <w:pBdr>
          <w:top w:val="nil"/>
          <w:left w:val="nil"/>
          <w:bottom w:val="nil"/>
          <w:right w:val="nil"/>
          <w:between w:val="nil"/>
        </w:pBdr>
        <w:tabs>
          <w:tab w:val="left" w:pos="283"/>
        </w:tabs>
        <w:spacing w:after="0" w:line="240" w:lineRule="auto"/>
        <w:jc w:val="both"/>
        <w:rPr>
          <w:color w:val="000000"/>
          <w:sz w:val="24"/>
          <w:szCs w:val="24"/>
        </w:rPr>
      </w:pPr>
    </w:p>
    <w:p w14:paraId="4214778F" w14:textId="75C3E0D8" w:rsidR="0091716F" w:rsidRPr="00AB78DD" w:rsidRDefault="0091716F" w:rsidP="00D8273B">
      <w:pPr>
        <w:widowControl w:val="0"/>
        <w:pBdr>
          <w:top w:val="nil"/>
          <w:left w:val="nil"/>
          <w:bottom w:val="nil"/>
          <w:right w:val="nil"/>
          <w:between w:val="nil"/>
        </w:pBdr>
        <w:tabs>
          <w:tab w:val="left" w:pos="283"/>
        </w:tabs>
        <w:spacing w:after="0" w:line="240" w:lineRule="auto"/>
        <w:jc w:val="both"/>
        <w:rPr>
          <w:color w:val="000000"/>
          <w:sz w:val="24"/>
          <w:szCs w:val="24"/>
        </w:rPr>
      </w:pPr>
      <w:r w:rsidRPr="00AB78DD">
        <w:rPr>
          <w:color w:val="000000"/>
          <w:sz w:val="24"/>
          <w:szCs w:val="24"/>
        </w:rPr>
        <w:t xml:space="preserve">Dotaz 6: </w:t>
      </w:r>
      <w:r w:rsidR="007A18EB" w:rsidRPr="00AB78DD">
        <w:rPr>
          <w:color w:val="000000"/>
          <w:sz w:val="24"/>
          <w:szCs w:val="24"/>
        </w:rPr>
        <w:t>Z</w:t>
      </w:r>
      <w:r w:rsidR="008238D9" w:rsidRPr="00AB78DD">
        <w:rPr>
          <w:color w:val="000000"/>
          <w:sz w:val="24"/>
          <w:szCs w:val="24"/>
        </w:rPr>
        <w:t>veřejnit rozvrh dopředu</w:t>
      </w:r>
      <w:r w:rsidR="007A18EB" w:rsidRPr="00AB78DD">
        <w:rPr>
          <w:color w:val="000000"/>
          <w:sz w:val="24"/>
          <w:szCs w:val="24"/>
        </w:rPr>
        <w:t xml:space="preserve"> v srpnu</w:t>
      </w:r>
      <w:r w:rsidR="008238D9" w:rsidRPr="00AB78DD">
        <w:rPr>
          <w:color w:val="000000"/>
          <w:sz w:val="24"/>
          <w:szCs w:val="24"/>
        </w:rPr>
        <w:t xml:space="preserve">. </w:t>
      </w:r>
    </w:p>
    <w:p w14:paraId="5C3292B5" w14:textId="0BB5FBA7" w:rsidR="007A18EB" w:rsidRPr="00AB78DD" w:rsidRDefault="007A18EB" w:rsidP="00D8273B">
      <w:pPr>
        <w:widowControl w:val="0"/>
        <w:pBdr>
          <w:top w:val="nil"/>
          <w:left w:val="nil"/>
          <w:bottom w:val="nil"/>
          <w:right w:val="nil"/>
          <w:between w:val="nil"/>
        </w:pBdr>
        <w:tabs>
          <w:tab w:val="left" w:pos="283"/>
        </w:tabs>
        <w:spacing w:after="0" w:line="240" w:lineRule="auto"/>
        <w:jc w:val="both"/>
        <w:rPr>
          <w:color w:val="000000"/>
          <w:sz w:val="24"/>
          <w:szCs w:val="24"/>
        </w:rPr>
      </w:pPr>
      <w:r w:rsidRPr="00AB78DD">
        <w:rPr>
          <w:color w:val="000000"/>
          <w:sz w:val="24"/>
          <w:szCs w:val="24"/>
        </w:rPr>
        <w:t xml:space="preserve">Odpověď: </w:t>
      </w:r>
      <w:r w:rsidR="00064FF4" w:rsidRPr="00064FF4">
        <w:rPr>
          <w:color w:val="000000"/>
          <w:sz w:val="24"/>
          <w:szCs w:val="24"/>
        </w:rPr>
        <w:t>Bohužel nelze vyhovět. Ze zkušeností vedení ZŠ dochází k mnoha změnám na poslední chvíli, což by vedlo k dodatečným stížnostem ze strany rodičů. Tyto stížnosti nejsou vzhledem k množství zařizování žádoucí</w:t>
      </w:r>
      <w:r w:rsidR="00247198" w:rsidRPr="00AB78DD">
        <w:rPr>
          <w:color w:val="000000"/>
          <w:sz w:val="24"/>
          <w:szCs w:val="24"/>
        </w:rPr>
        <w:t xml:space="preserve">. </w:t>
      </w:r>
    </w:p>
    <w:p w14:paraId="6977B147" w14:textId="77777777" w:rsidR="00EF6D60" w:rsidRPr="00AB78DD" w:rsidRDefault="00EF6D60" w:rsidP="00EF6D60">
      <w:pPr>
        <w:widowControl w:val="0"/>
        <w:pBdr>
          <w:top w:val="nil"/>
          <w:left w:val="nil"/>
          <w:bottom w:val="single" w:sz="4" w:space="1" w:color="auto"/>
          <w:right w:val="nil"/>
          <w:between w:val="nil"/>
        </w:pBdr>
        <w:tabs>
          <w:tab w:val="left" w:pos="624"/>
        </w:tabs>
        <w:spacing w:after="0" w:line="240" w:lineRule="auto"/>
        <w:ind w:left="-226"/>
        <w:rPr>
          <w:sz w:val="24"/>
          <w:szCs w:val="24"/>
        </w:rPr>
      </w:pPr>
    </w:p>
    <w:p w14:paraId="01D92D11" w14:textId="6C8D20CA" w:rsidR="00F457AB" w:rsidRPr="00AB78DD" w:rsidRDefault="00F457AB" w:rsidP="00F457AB">
      <w:pPr>
        <w:widowControl w:val="0"/>
        <w:pBdr>
          <w:top w:val="nil"/>
          <w:left w:val="nil"/>
          <w:bottom w:val="nil"/>
          <w:right w:val="nil"/>
          <w:between w:val="nil"/>
        </w:pBdr>
        <w:tabs>
          <w:tab w:val="left" w:pos="624"/>
        </w:tabs>
        <w:spacing w:after="0" w:line="240" w:lineRule="auto"/>
        <w:ind w:left="57"/>
        <w:rPr>
          <w:sz w:val="24"/>
          <w:szCs w:val="24"/>
        </w:rPr>
      </w:pPr>
      <w:r w:rsidRPr="00AB78DD">
        <w:rPr>
          <w:color w:val="000000"/>
          <w:sz w:val="24"/>
          <w:szCs w:val="24"/>
        </w:rPr>
        <w:t xml:space="preserve"> </w:t>
      </w:r>
    </w:p>
    <w:p w14:paraId="03A29DC0" w14:textId="1CAC8C14" w:rsidR="00F457AB" w:rsidRPr="00AB78DD" w:rsidRDefault="00F457AB" w:rsidP="00F457AB">
      <w:pPr>
        <w:pStyle w:val="ListParagraph"/>
        <w:widowControl w:val="0"/>
        <w:numPr>
          <w:ilvl w:val="0"/>
          <w:numId w:val="13"/>
        </w:numPr>
        <w:pBdr>
          <w:top w:val="nil"/>
          <w:left w:val="nil"/>
          <w:bottom w:val="nil"/>
          <w:right w:val="nil"/>
          <w:between w:val="nil"/>
        </w:pBdr>
        <w:tabs>
          <w:tab w:val="left" w:pos="283"/>
        </w:tabs>
        <w:spacing w:after="0" w:line="240" w:lineRule="auto"/>
        <w:jc w:val="both"/>
        <w:rPr>
          <w:b/>
          <w:smallCaps/>
          <w:color w:val="000000"/>
          <w:sz w:val="24"/>
          <w:szCs w:val="24"/>
        </w:rPr>
      </w:pPr>
      <w:r w:rsidRPr="00AB78DD">
        <w:rPr>
          <w:b/>
          <w:smallCaps/>
          <w:sz w:val="24"/>
          <w:szCs w:val="24"/>
        </w:rPr>
        <w:t>FINANCE</w:t>
      </w:r>
    </w:p>
    <w:p w14:paraId="108A878D" w14:textId="77777777" w:rsidR="00F457AB" w:rsidRPr="00AB78DD" w:rsidRDefault="00F457AB" w:rsidP="005821D7">
      <w:pPr>
        <w:widowControl w:val="0"/>
        <w:pBdr>
          <w:top w:val="nil"/>
          <w:left w:val="nil"/>
          <w:bottom w:val="nil"/>
          <w:right w:val="nil"/>
          <w:between w:val="nil"/>
        </w:pBdr>
        <w:tabs>
          <w:tab w:val="left" w:pos="283"/>
        </w:tabs>
        <w:spacing w:after="0" w:line="240" w:lineRule="auto"/>
        <w:jc w:val="both"/>
        <w:rPr>
          <w:b/>
          <w:sz w:val="24"/>
          <w:szCs w:val="24"/>
        </w:rPr>
      </w:pPr>
    </w:p>
    <w:p w14:paraId="0D0B030D" w14:textId="77777777" w:rsidR="00B74DFB" w:rsidRPr="00AB78DD" w:rsidRDefault="00B74DFB" w:rsidP="00B74DFB">
      <w:pPr>
        <w:widowControl w:val="0"/>
        <w:pBdr>
          <w:top w:val="nil"/>
          <w:left w:val="nil"/>
          <w:bottom w:val="nil"/>
          <w:right w:val="nil"/>
          <w:between w:val="nil"/>
        </w:pBdr>
        <w:tabs>
          <w:tab w:val="left" w:pos="283"/>
        </w:tabs>
        <w:spacing w:after="0" w:line="240" w:lineRule="auto"/>
        <w:jc w:val="both"/>
        <w:rPr>
          <w:color w:val="000000"/>
          <w:sz w:val="24"/>
          <w:szCs w:val="24"/>
        </w:rPr>
      </w:pPr>
      <w:r w:rsidRPr="00AB78DD">
        <w:rPr>
          <w:b/>
          <w:sz w:val="24"/>
          <w:szCs w:val="24"/>
        </w:rPr>
        <w:t>Čerpání rozpočtu na školní rok 23/24</w:t>
      </w:r>
    </w:p>
    <w:p w14:paraId="7A80CEBA" w14:textId="7307DA24" w:rsidR="00B74DFB" w:rsidRPr="00AB78DD" w:rsidRDefault="00B74DFB" w:rsidP="00B74DFB">
      <w:pPr>
        <w:pStyle w:val="ListParagraph"/>
        <w:widowControl w:val="0"/>
        <w:numPr>
          <w:ilvl w:val="0"/>
          <w:numId w:val="22"/>
        </w:numPr>
        <w:pBdr>
          <w:top w:val="nil"/>
          <w:left w:val="nil"/>
          <w:bottom w:val="nil"/>
          <w:right w:val="nil"/>
          <w:between w:val="nil"/>
        </w:pBdr>
        <w:tabs>
          <w:tab w:val="left" w:pos="283"/>
        </w:tabs>
        <w:spacing w:after="0" w:line="240" w:lineRule="auto"/>
        <w:jc w:val="both"/>
        <w:rPr>
          <w:color w:val="000000"/>
          <w:sz w:val="24"/>
          <w:szCs w:val="24"/>
        </w:rPr>
      </w:pPr>
      <w:r w:rsidRPr="00AB78DD">
        <w:rPr>
          <w:color w:val="000000"/>
          <w:sz w:val="24"/>
          <w:szCs w:val="24"/>
        </w:rPr>
        <w:t>Rozpočet s komentářem předložila pokladní spolku, Lenka Neuvirtová (příloha 2).</w:t>
      </w:r>
    </w:p>
    <w:p w14:paraId="1CC691D1" w14:textId="6B2BE194" w:rsidR="00A36264" w:rsidRPr="00AB78DD" w:rsidRDefault="00A36264" w:rsidP="00A36264">
      <w:pPr>
        <w:widowControl w:val="0"/>
        <w:numPr>
          <w:ilvl w:val="0"/>
          <w:numId w:val="22"/>
        </w:numPr>
        <w:pBdr>
          <w:top w:val="nil"/>
          <w:left w:val="nil"/>
          <w:bottom w:val="nil"/>
          <w:right w:val="nil"/>
          <w:between w:val="nil"/>
        </w:pBdr>
        <w:tabs>
          <w:tab w:val="left" w:pos="283"/>
        </w:tabs>
        <w:spacing w:after="0" w:line="240" w:lineRule="auto"/>
        <w:jc w:val="both"/>
        <w:rPr>
          <w:color w:val="000000"/>
          <w:sz w:val="24"/>
          <w:szCs w:val="24"/>
        </w:rPr>
      </w:pPr>
      <w:bookmarkStart w:id="2" w:name="_heading=h.1fob9te" w:colFirst="0" w:colLast="0"/>
      <w:bookmarkEnd w:id="2"/>
      <w:r w:rsidRPr="00AB78DD">
        <w:rPr>
          <w:sz w:val="24"/>
          <w:szCs w:val="24"/>
        </w:rPr>
        <w:t>V rámci drobných výdajů je v mínus</w:t>
      </w:r>
      <w:r w:rsidR="009B590D">
        <w:rPr>
          <w:sz w:val="24"/>
          <w:szCs w:val="24"/>
        </w:rPr>
        <w:t>u</w:t>
      </w:r>
      <w:r w:rsidRPr="00AB78DD">
        <w:rPr>
          <w:sz w:val="24"/>
          <w:szCs w:val="24"/>
        </w:rPr>
        <w:t xml:space="preserve"> kvůli výdaji na kytici na pohřeb </w:t>
      </w:r>
      <w:r w:rsidR="00FF6CA4">
        <w:rPr>
          <w:sz w:val="24"/>
          <w:szCs w:val="24"/>
        </w:rPr>
        <w:t>žákyně</w:t>
      </w:r>
      <w:r w:rsidRPr="00AB78DD">
        <w:rPr>
          <w:sz w:val="24"/>
          <w:szCs w:val="24"/>
        </w:rPr>
        <w:t xml:space="preserve">.   </w:t>
      </w:r>
    </w:p>
    <w:p w14:paraId="31188A34" w14:textId="150260E6" w:rsidR="00773A6B" w:rsidRPr="00AB78DD" w:rsidRDefault="00E4325C" w:rsidP="00A36264">
      <w:pPr>
        <w:widowControl w:val="0"/>
        <w:numPr>
          <w:ilvl w:val="0"/>
          <w:numId w:val="22"/>
        </w:numPr>
        <w:pBdr>
          <w:top w:val="nil"/>
          <w:left w:val="nil"/>
          <w:bottom w:val="nil"/>
          <w:right w:val="nil"/>
          <w:between w:val="nil"/>
        </w:pBdr>
        <w:tabs>
          <w:tab w:val="left" w:pos="283"/>
        </w:tabs>
        <w:spacing w:after="0" w:line="240" w:lineRule="auto"/>
        <w:jc w:val="both"/>
        <w:rPr>
          <w:color w:val="000000"/>
          <w:sz w:val="24"/>
          <w:szCs w:val="24"/>
        </w:rPr>
      </w:pPr>
      <w:r w:rsidRPr="00AB78DD">
        <w:rPr>
          <w:sz w:val="24"/>
          <w:szCs w:val="24"/>
        </w:rPr>
        <w:t>Částky zůstávají rámcově stejné, do</w:t>
      </w:r>
      <w:r w:rsidR="00CB7FF5" w:rsidRPr="00AB78DD">
        <w:rPr>
          <w:sz w:val="24"/>
          <w:szCs w:val="24"/>
        </w:rPr>
        <w:t xml:space="preserve">chází ke změně </w:t>
      </w:r>
      <w:r w:rsidR="002B362E" w:rsidRPr="00AB78DD">
        <w:rPr>
          <w:sz w:val="24"/>
          <w:szCs w:val="24"/>
        </w:rPr>
        <w:t xml:space="preserve">mimořádných výdajů </w:t>
      </w:r>
      <w:r w:rsidR="00E74460" w:rsidRPr="00AB78DD">
        <w:rPr>
          <w:sz w:val="24"/>
          <w:szCs w:val="24"/>
        </w:rPr>
        <w:t xml:space="preserve">na </w:t>
      </w:r>
      <w:r w:rsidR="009734E3" w:rsidRPr="00AB78DD">
        <w:rPr>
          <w:sz w:val="24"/>
          <w:szCs w:val="24"/>
        </w:rPr>
        <w:t>videotelefony</w:t>
      </w:r>
      <w:r w:rsidR="003D7A1F" w:rsidRPr="00AB78DD">
        <w:rPr>
          <w:sz w:val="24"/>
          <w:szCs w:val="24"/>
        </w:rPr>
        <w:t xml:space="preserve">. Dochází tak ale k úspoře 20tisíc. </w:t>
      </w:r>
    </w:p>
    <w:p w14:paraId="4B42D27C" w14:textId="77777777" w:rsidR="004904BF" w:rsidRPr="00AB78DD" w:rsidRDefault="004904BF" w:rsidP="004904BF">
      <w:pPr>
        <w:widowControl w:val="0"/>
        <w:pBdr>
          <w:top w:val="nil"/>
          <w:left w:val="nil"/>
          <w:bottom w:val="nil"/>
          <w:right w:val="nil"/>
          <w:between w:val="nil"/>
        </w:pBdr>
        <w:tabs>
          <w:tab w:val="left" w:pos="283"/>
        </w:tabs>
        <w:spacing w:after="0" w:line="240" w:lineRule="auto"/>
        <w:ind w:left="720"/>
        <w:jc w:val="both"/>
        <w:rPr>
          <w:color w:val="000000"/>
          <w:sz w:val="24"/>
          <w:szCs w:val="24"/>
        </w:rPr>
      </w:pPr>
    </w:p>
    <w:p w14:paraId="392D6899" w14:textId="0D79DC5C" w:rsidR="008E0D76" w:rsidRPr="00AB78DD" w:rsidRDefault="008E0D76" w:rsidP="00A21FD0">
      <w:pPr>
        <w:spacing w:after="0" w:line="240" w:lineRule="auto"/>
        <w:jc w:val="both"/>
        <w:rPr>
          <w:sz w:val="24"/>
          <w:szCs w:val="24"/>
        </w:rPr>
      </w:pPr>
      <w:r w:rsidRPr="00AB78DD">
        <w:rPr>
          <w:i/>
          <w:sz w:val="24"/>
          <w:szCs w:val="24"/>
        </w:rPr>
        <w:t xml:space="preserve">Návrh usnesení: Rada rodičů schvaluje </w:t>
      </w:r>
      <w:r w:rsidR="009B590D">
        <w:rPr>
          <w:i/>
          <w:sz w:val="24"/>
          <w:szCs w:val="24"/>
        </w:rPr>
        <w:t xml:space="preserve">přesun částky </w:t>
      </w:r>
      <w:r w:rsidRPr="00AB78DD">
        <w:rPr>
          <w:i/>
          <w:sz w:val="24"/>
          <w:szCs w:val="24"/>
        </w:rPr>
        <w:t xml:space="preserve">30 000 Kč z položky na videotelefony na systém čipů Bellhop. </w:t>
      </w:r>
    </w:p>
    <w:p w14:paraId="1E12896E" w14:textId="0BE68BF1" w:rsidR="008E0D76" w:rsidRPr="00AB78DD" w:rsidRDefault="008E0D76" w:rsidP="008E0D76">
      <w:pPr>
        <w:spacing w:after="0" w:line="240" w:lineRule="auto"/>
        <w:ind w:left="360"/>
        <w:jc w:val="both"/>
        <w:rPr>
          <w:i/>
          <w:sz w:val="24"/>
          <w:szCs w:val="24"/>
        </w:rPr>
      </w:pPr>
      <w:r w:rsidRPr="00AB78DD">
        <w:rPr>
          <w:i/>
          <w:sz w:val="24"/>
          <w:szCs w:val="24"/>
        </w:rPr>
        <w:t xml:space="preserve">Hlasováno – Pro: </w:t>
      </w:r>
      <w:r w:rsidR="0038518B">
        <w:rPr>
          <w:i/>
          <w:sz w:val="24"/>
          <w:szCs w:val="24"/>
        </w:rPr>
        <w:t>29</w:t>
      </w:r>
      <w:r w:rsidRPr="00AB78DD">
        <w:rPr>
          <w:i/>
          <w:sz w:val="24"/>
          <w:szCs w:val="24"/>
        </w:rPr>
        <w:t xml:space="preserve"> / Proti: 0 / Zdržel se: 0</w:t>
      </w:r>
    </w:p>
    <w:p w14:paraId="482EFE41" w14:textId="77777777" w:rsidR="008E0D76" w:rsidRPr="00AB78DD" w:rsidRDefault="008E0D76" w:rsidP="008E0D76">
      <w:pPr>
        <w:spacing w:after="0" w:line="240" w:lineRule="auto"/>
        <w:ind w:left="360"/>
        <w:jc w:val="both"/>
        <w:rPr>
          <w:b/>
          <w:i/>
          <w:sz w:val="24"/>
          <w:szCs w:val="24"/>
        </w:rPr>
      </w:pPr>
      <w:r w:rsidRPr="00AB78DD">
        <w:rPr>
          <w:b/>
          <w:i/>
          <w:sz w:val="24"/>
          <w:szCs w:val="24"/>
        </w:rPr>
        <w:t>Usnesení přijato.</w:t>
      </w:r>
    </w:p>
    <w:p w14:paraId="059700EC" w14:textId="77777777" w:rsidR="00B74DFB" w:rsidRPr="00AB78DD" w:rsidRDefault="00B74DFB" w:rsidP="00EE6169">
      <w:pPr>
        <w:widowControl w:val="0"/>
        <w:tabs>
          <w:tab w:val="left" w:pos="283"/>
        </w:tabs>
        <w:spacing w:after="0" w:line="240" w:lineRule="auto"/>
        <w:jc w:val="both"/>
        <w:rPr>
          <w:b/>
          <w:sz w:val="24"/>
          <w:szCs w:val="24"/>
        </w:rPr>
      </w:pPr>
    </w:p>
    <w:p w14:paraId="2D7EEA8E" w14:textId="116C5F77" w:rsidR="00F457AB" w:rsidRPr="00AB78DD" w:rsidRDefault="00F457AB" w:rsidP="00EE6169">
      <w:pPr>
        <w:widowControl w:val="0"/>
        <w:tabs>
          <w:tab w:val="left" w:pos="283"/>
        </w:tabs>
        <w:spacing w:after="0" w:line="240" w:lineRule="auto"/>
        <w:jc w:val="both"/>
        <w:rPr>
          <w:b/>
          <w:smallCaps/>
          <w:color w:val="000000"/>
          <w:sz w:val="24"/>
          <w:szCs w:val="24"/>
        </w:rPr>
      </w:pPr>
      <w:r w:rsidRPr="00AB78DD">
        <w:rPr>
          <w:b/>
          <w:sz w:val="24"/>
          <w:szCs w:val="24"/>
        </w:rPr>
        <w:t>Stav konta a platby členských příspěvků</w:t>
      </w:r>
    </w:p>
    <w:p w14:paraId="78F918F8" w14:textId="77777777" w:rsidR="00F457AB" w:rsidRPr="00AB78DD" w:rsidRDefault="00F457AB" w:rsidP="00B74DFB">
      <w:pPr>
        <w:pStyle w:val="ListParagraph"/>
        <w:widowControl w:val="0"/>
        <w:numPr>
          <w:ilvl w:val="0"/>
          <w:numId w:val="21"/>
        </w:numPr>
        <w:tabs>
          <w:tab w:val="left" w:pos="283"/>
        </w:tabs>
        <w:spacing w:after="0" w:line="240" w:lineRule="auto"/>
        <w:jc w:val="both"/>
        <w:rPr>
          <w:sz w:val="24"/>
          <w:szCs w:val="24"/>
        </w:rPr>
      </w:pPr>
      <w:r w:rsidRPr="00AB78DD">
        <w:rPr>
          <w:sz w:val="24"/>
          <w:szCs w:val="24"/>
        </w:rPr>
        <w:t>členský příspěvek 500,- Kč (minimální doporučená výše)</w:t>
      </w:r>
    </w:p>
    <w:p w14:paraId="05DF588D" w14:textId="7EF761F7" w:rsidR="00F457AB" w:rsidRPr="00AB78DD" w:rsidRDefault="00F457AB" w:rsidP="00B74DFB">
      <w:pPr>
        <w:pStyle w:val="ListParagraph"/>
        <w:widowControl w:val="0"/>
        <w:numPr>
          <w:ilvl w:val="0"/>
          <w:numId w:val="21"/>
        </w:numPr>
        <w:tabs>
          <w:tab w:val="left" w:pos="283"/>
        </w:tabs>
        <w:spacing w:after="0" w:line="240" w:lineRule="auto"/>
        <w:jc w:val="both"/>
        <w:rPr>
          <w:sz w:val="24"/>
          <w:szCs w:val="24"/>
        </w:rPr>
      </w:pPr>
      <w:r w:rsidRPr="00AB78DD">
        <w:rPr>
          <w:b/>
          <w:sz w:val="24"/>
          <w:szCs w:val="24"/>
        </w:rPr>
        <w:t>Stav konta k</w:t>
      </w:r>
      <w:r w:rsidR="004C49B6" w:rsidRPr="00AB78DD">
        <w:rPr>
          <w:b/>
          <w:sz w:val="24"/>
          <w:szCs w:val="24"/>
        </w:rPr>
        <w:t xml:space="preserve"> </w:t>
      </w:r>
      <w:r w:rsidR="000702BF" w:rsidRPr="00AB78DD">
        <w:rPr>
          <w:b/>
          <w:sz w:val="24"/>
          <w:szCs w:val="24"/>
        </w:rPr>
        <w:t>3</w:t>
      </w:r>
      <w:r w:rsidRPr="00AB78DD">
        <w:rPr>
          <w:b/>
          <w:sz w:val="24"/>
          <w:szCs w:val="24"/>
        </w:rPr>
        <w:t xml:space="preserve">. </w:t>
      </w:r>
      <w:r w:rsidR="000702BF" w:rsidRPr="00AB78DD">
        <w:rPr>
          <w:b/>
          <w:sz w:val="24"/>
          <w:szCs w:val="24"/>
        </w:rPr>
        <w:t>6</w:t>
      </w:r>
      <w:r w:rsidRPr="00AB78DD">
        <w:rPr>
          <w:b/>
          <w:sz w:val="24"/>
          <w:szCs w:val="24"/>
        </w:rPr>
        <w:t>. 202</w:t>
      </w:r>
      <w:r w:rsidR="000702BF" w:rsidRPr="00AB78DD">
        <w:rPr>
          <w:b/>
          <w:sz w:val="24"/>
          <w:szCs w:val="24"/>
        </w:rPr>
        <w:t>4</w:t>
      </w:r>
      <w:r w:rsidRPr="00AB78DD">
        <w:rPr>
          <w:b/>
          <w:sz w:val="24"/>
          <w:szCs w:val="24"/>
        </w:rPr>
        <w:t xml:space="preserve"> je </w:t>
      </w:r>
      <w:r w:rsidR="000702BF" w:rsidRPr="00AB78DD">
        <w:rPr>
          <w:b/>
          <w:sz w:val="24"/>
          <w:szCs w:val="24"/>
        </w:rPr>
        <w:t>692 731,24</w:t>
      </w:r>
      <w:r w:rsidR="00BF5C15" w:rsidRPr="00AB78DD">
        <w:rPr>
          <w:b/>
          <w:bCs/>
          <w:sz w:val="24"/>
          <w:szCs w:val="24"/>
        </w:rPr>
        <w:t xml:space="preserve"> </w:t>
      </w:r>
      <w:r w:rsidRPr="00AB78DD">
        <w:rPr>
          <w:b/>
          <w:sz w:val="24"/>
          <w:szCs w:val="24"/>
        </w:rPr>
        <w:t>Kč</w:t>
      </w:r>
    </w:p>
    <w:p w14:paraId="66D80FF2" w14:textId="170776FD" w:rsidR="004C49B6" w:rsidRPr="00AB78DD" w:rsidRDefault="000D1C12" w:rsidP="00B74DFB">
      <w:pPr>
        <w:pStyle w:val="ListParagraph"/>
        <w:widowControl w:val="0"/>
        <w:numPr>
          <w:ilvl w:val="0"/>
          <w:numId w:val="21"/>
        </w:numPr>
        <w:tabs>
          <w:tab w:val="left" w:pos="283"/>
        </w:tabs>
        <w:spacing w:after="0" w:line="240" w:lineRule="auto"/>
        <w:jc w:val="both"/>
        <w:rPr>
          <w:sz w:val="24"/>
          <w:szCs w:val="24"/>
        </w:rPr>
      </w:pPr>
      <w:r w:rsidRPr="00AB78DD">
        <w:rPr>
          <w:sz w:val="24"/>
          <w:szCs w:val="24"/>
        </w:rPr>
        <w:t>p</w:t>
      </w:r>
      <w:r w:rsidR="004C49B6" w:rsidRPr="00AB78DD">
        <w:rPr>
          <w:sz w:val="24"/>
          <w:szCs w:val="24"/>
        </w:rPr>
        <w:t>lat</w:t>
      </w:r>
      <w:r w:rsidR="001D7C8C" w:rsidRPr="00AB78DD">
        <w:rPr>
          <w:sz w:val="24"/>
          <w:szCs w:val="24"/>
        </w:rPr>
        <w:t>by</w:t>
      </w:r>
      <w:r w:rsidR="004C49B6" w:rsidRPr="00AB78DD">
        <w:rPr>
          <w:sz w:val="24"/>
          <w:szCs w:val="24"/>
        </w:rPr>
        <w:t xml:space="preserve"> pomocí QR kódu</w:t>
      </w:r>
      <w:r w:rsidR="005B2E22" w:rsidRPr="00AB78DD">
        <w:rPr>
          <w:sz w:val="24"/>
          <w:szCs w:val="24"/>
        </w:rPr>
        <w:t xml:space="preserve"> (příspěvky pro tento rok 368tis.)</w:t>
      </w:r>
      <w:r w:rsidR="004C49B6" w:rsidRPr="00AB78DD">
        <w:rPr>
          <w:sz w:val="24"/>
          <w:szCs w:val="24"/>
        </w:rPr>
        <w:t>, který mají rodiče v</w:t>
      </w:r>
      <w:r w:rsidR="004944FC" w:rsidRPr="00AB78DD">
        <w:rPr>
          <w:sz w:val="24"/>
          <w:szCs w:val="24"/>
        </w:rPr>
        <w:t> </w:t>
      </w:r>
      <w:r w:rsidR="004C49B6" w:rsidRPr="00AB78DD">
        <w:rPr>
          <w:sz w:val="24"/>
          <w:szCs w:val="24"/>
        </w:rPr>
        <w:t>Edookitu</w:t>
      </w:r>
      <w:r w:rsidR="009B590D">
        <w:rPr>
          <w:sz w:val="24"/>
          <w:szCs w:val="24"/>
        </w:rPr>
        <w:t>,</w:t>
      </w:r>
      <w:r w:rsidR="004944FC" w:rsidRPr="00AB78DD">
        <w:rPr>
          <w:sz w:val="24"/>
          <w:szCs w:val="24"/>
        </w:rPr>
        <w:t xml:space="preserve"> přinesl</w:t>
      </w:r>
      <w:r w:rsidR="009B590D">
        <w:rPr>
          <w:sz w:val="24"/>
          <w:szCs w:val="24"/>
        </w:rPr>
        <w:t>y</w:t>
      </w:r>
      <w:r w:rsidR="004944FC" w:rsidRPr="00AB78DD">
        <w:rPr>
          <w:sz w:val="24"/>
          <w:szCs w:val="24"/>
        </w:rPr>
        <w:t xml:space="preserve"> veliký úspěch, p</w:t>
      </w:r>
      <w:r w:rsidR="004C49B6" w:rsidRPr="00AB78DD">
        <w:rPr>
          <w:sz w:val="24"/>
          <w:szCs w:val="24"/>
        </w:rPr>
        <w:t xml:space="preserve">lateb </w:t>
      </w:r>
      <w:r w:rsidR="000702BF" w:rsidRPr="00AB78DD">
        <w:rPr>
          <w:sz w:val="24"/>
          <w:szCs w:val="24"/>
        </w:rPr>
        <w:t xml:space="preserve">rekordně </w:t>
      </w:r>
      <w:r w:rsidR="004C49B6" w:rsidRPr="00AB78DD">
        <w:rPr>
          <w:sz w:val="24"/>
          <w:szCs w:val="24"/>
        </w:rPr>
        <w:t>přib</w:t>
      </w:r>
      <w:r w:rsidR="004944FC" w:rsidRPr="00AB78DD">
        <w:rPr>
          <w:sz w:val="24"/>
          <w:szCs w:val="24"/>
        </w:rPr>
        <w:t>ylo.</w:t>
      </w:r>
    </w:p>
    <w:p w14:paraId="6454CFC5" w14:textId="77777777" w:rsidR="00F457AB" w:rsidRPr="00AB78DD" w:rsidRDefault="00F457AB" w:rsidP="005821D7">
      <w:pPr>
        <w:widowControl w:val="0"/>
        <w:pBdr>
          <w:top w:val="nil"/>
          <w:left w:val="nil"/>
          <w:bottom w:val="nil"/>
          <w:right w:val="nil"/>
          <w:between w:val="nil"/>
        </w:pBdr>
        <w:tabs>
          <w:tab w:val="left" w:pos="283"/>
        </w:tabs>
        <w:spacing w:after="0" w:line="240" w:lineRule="auto"/>
        <w:jc w:val="both"/>
        <w:rPr>
          <w:b/>
          <w:sz w:val="24"/>
          <w:szCs w:val="24"/>
        </w:rPr>
      </w:pPr>
    </w:p>
    <w:p w14:paraId="677F4292" w14:textId="77777777" w:rsidR="0004255B" w:rsidRPr="00AB78DD" w:rsidRDefault="0004255B" w:rsidP="0004255B">
      <w:pPr>
        <w:spacing w:after="0" w:line="240" w:lineRule="auto"/>
        <w:jc w:val="both"/>
        <w:rPr>
          <w:b/>
          <w:sz w:val="24"/>
          <w:szCs w:val="24"/>
        </w:rPr>
      </w:pPr>
      <w:r w:rsidRPr="00AB78DD">
        <w:rPr>
          <w:b/>
          <w:sz w:val="24"/>
          <w:szCs w:val="24"/>
        </w:rPr>
        <w:t>Sociální fond</w:t>
      </w:r>
    </w:p>
    <w:p w14:paraId="1829DC25" w14:textId="74784EE9" w:rsidR="0004255B" w:rsidRPr="00AB78DD" w:rsidRDefault="0004255B" w:rsidP="009A5EF3">
      <w:pPr>
        <w:pStyle w:val="ListParagraph"/>
        <w:numPr>
          <w:ilvl w:val="0"/>
          <w:numId w:val="23"/>
        </w:numPr>
        <w:spacing w:after="0" w:line="240" w:lineRule="auto"/>
        <w:rPr>
          <w:b/>
          <w:sz w:val="24"/>
          <w:szCs w:val="24"/>
          <w:lang w:val="en-US"/>
        </w:rPr>
      </w:pPr>
      <w:r w:rsidRPr="00AB78DD">
        <w:rPr>
          <w:b/>
          <w:sz w:val="24"/>
          <w:szCs w:val="24"/>
        </w:rPr>
        <w:t xml:space="preserve">Stav k 1. 2. 2024: </w:t>
      </w:r>
      <w:r w:rsidR="00E4325C" w:rsidRPr="00AB78DD">
        <w:rPr>
          <w:b/>
          <w:sz w:val="24"/>
          <w:szCs w:val="24"/>
        </w:rPr>
        <w:t>-2 550</w:t>
      </w:r>
      <w:r w:rsidRPr="00AB78DD">
        <w:rPr>
          <w:b/>
          <w:sz w:val="24"/>
          <w:szCs w:val="24"/>
        </w:rPr>
        <w:t xml:space="preserve"> Kč</w:t>
      </w:r>
    </w:p>
    <w:p w14:paraId="00E2D201" w14:textId="3C408492" w:rsidR="00662649" w:rsidRPr="00AB78DD" w:rsidRDefault="000702BF" w:rsidP="0004255B">
      <w:pPr>
        <w:pStyle w:val="ListParagraph"/>
        <w:numPr>
          <w:ilvl w:val="0"/>
          <w:numId w:val="23"/>
        </w:numPr>
        <w:spacing w:after="0" w:line="240" w:lineRule="auto"/>
        <w:jc w:val="both"/>
        <w:rPr>
          <w:b/>
          <w:sz w:val="24"/>
          <w:szCs w:val="24"/>
        </w:rPr>
      </w:pPr>
      <w:r w:rsidRPr="00AB78DD">
        <w:rPr>
          <w:sz w:val="24"/>
          <w:szCs w:val="24"/>
        </w:rPr>
        <w:t xml:space="preserve">Přesunuta </w:t>
      </w:r>
      <w:r w:rsidR="00F9648A" w:rsidRPr="00AB78DD">
        <w:rPr>
          <w:sz w:val="24"/>
          <w:szCs w:val="24"/>
        </w:rPr>
        <w:t xml:space="preserve">z běžných prostředků RR </w:t>
      </w:r>
      <w:r w:rsidR="00662649" w:rsidRPr="00AB78DD">
        <w:rPr>
          <w:sz w:val="24"/>
          <w:szCs w:val="24"/>
        </w:rPr>
        <w:t>částka 5</w:t>
      </w:r>
      <w:r w:rsidR="00421864" w:rsidRPr="00AB78DD">
        <w:rPr>
          <w:sz w:val="24"/>
          <w:szCs w:val="24"/>
        </w:rPr>
        <w:t>0</w:t>
      </w:r>
      <w:r w:rsidR="00662649" w:rsidRPr="00AB78DD">
        <w:rPr>
          <w:sz w:val="24"/>
          <w:szCs w:val="24"/>
        </w:rPr>
        <w:t xml:space="preserve"> tisíc. ¨</w:t>
      </w:r>
    </w:p>
    <w:p w14:paraId="18EF29A5" w14:textId="793E950C" w:rsidR="0004255B" w:rsidRPr="00AB78DD" w:rsidRDefault="00662649" w:rsidP="0004255B">
      <w:pPr>
        <w:pStyle w:val="ListParagraph"/>
        <w:numPr>
          <w:ilvl w:val="0"/>
          <w:numId w:val="23"/>
        </w:numPr>
        <w:spacing w:after="0" w:line="240" w:lineRule="auto"/>
        <w:jc w:val="both"/>
        <w:rPr>
          <w:b/>
          <w:sz w:val="24"/>
          <w:szCs w:val="24"/>
        </w:rPr>
      </w:pPr>
      <w:r w:rsidRPr="00AB78DD">
        <w:rPr>
          <w:sz w:val="24"/>
          <w:szCs w:val="24"/>
        </w:rPr>
        <w:t xml:space="preserve">Nové příspěvky </w:t>
      </w:r>
      <w:r w:rsidR="00425EE4" w:rsidRPr="00AB78DD">
        <w:rPr>
          <w:sz w:val="24"/>
          <w:szCs w:val="24"/>
        </w:rPr>
        <w:t>4 700 Kč.</w:t>
      </w:r>
    </w:p>
    <w:p w14:paraId="76BC72FE" w14:textId="5C681E70" w:rsidR="005B492C" w:rsidRPr="00AB78DD" w:rsidRDefault="00B17C64" w:rsidP="0004255B">
      <w:pPr>
        <w:pStyle w:val="ListParagraph"/>
        <w:numPr>
          <w:ilvl w:val="0"/>
          <w:numId w:val="23"/>
        </w:numPr>
        <w:spacing w:after="0" w:line="240" w:lineRule="auto"/>
        <w:jc w:val="both"/>
        <w:rPr>
          <w:b/>
          <w:sz w:val="24"/>
          <w:szCs w:val="24"/>
        </w:rPr>
      </w:pPr>
      <w:r w:rsidRPr="00AB78DD">
        <w:rPr>
          <w:bCs/>
          <w:sz w:val="24"/>
          <w:szCs w:val="24"/>
        </w:rPr>
        <w:t xml:space="preserve">Mínus </w:t>
      </w:r>
      <w:r w:rsidR="00E73A99" w:rsidRPr="00AB78DD">
        <w:rPr>
          <w:bCs/>
          <w:sz w:val="24"/>
          <w:szCs w:val="24"/>
        </w:rPr>
        <w:t>běžné</w:t>
      </w:r>
      <w:r w:rsidRPr="00AB78DD">
        <w:rPr>
          <w:bCs/>
          <w:sz w:val="24"/>
          <w:szCs w:val="24"/>
        </w:rPr>
        <w:t xml:space="preserve"> </w:t>
      </w:r>
      <w:r w:rsidR="00141A97" w:rsidRPr="00AB78DD">
        <w:rPr>
          <w:bCs/>
          <w:sz w:val="24"/>
          <w:szCs w:val="24"/>
        </w:rPr>
        <w:t>výdaje (</w:t>
      </w:r>
      <w:r w:rsidRPr="00AB78DD">
        <w:rPr>
          <w:bCs/>
          <w:sz w:val="24"/>
          <w:szCs w:val="24"/>
        </w:rPr>
        <w:t>strav</w:t>
      </w:r>
      <w:r w:rsidR="00141A97" w:rsidRPr="00AB78DD">
        <w:rPr>
          <w:bCs/>
          <w:sz w:val="24"/>
          <w:szCs w:val="24"/>
        </w:rPr>
        <w:t>a</w:t>
      </w:r>
      <w:r w:rsidRPr="00AB78DD">
        <w:rPr>
          <w:bCs/>
          <w:sz w:val="24"/>
          <w:szCs w:val="24"/>
        </w:rPr>
        <w:t xml:space="preserve"> a </w:t>
      </w:r>
      <w:r w:rsidR="00E73A99" w:rsidRPr="00AB78DD">
        <w:rPr>
          <w:bCs/>
          <w:sz w:val="24"/>
          <w:szCs w:val="24"/>
        </w:rPr>
        <w:t>výlety</w:t>
      </w:r>
      <w:r w:rsidR="00141A97" w:rsidRPr="00AB78DD">
        <w:rPr>
          <w:bCs/>
          <w:sz w:val="24"/>
          <w:szCs w:val="24"/>
        </w:rPr>
        <w:t>)</w:t>
      </w:r>
      <w:r w:rsidR="00E73A99" w:rsidRPr="00AB78DD">
        <w:rPr>
          <w:bCs/>
          <w:sz w:val="24"/>
          <w:szCs w:val="24"/>
        </w:rPr>
        <w:t xml:space="preserve"> je nový zůstatek </w:t>
      </w:r>
      <w:r w:rsidR="00E73A99" w:rsidRPr="00AB78DD">
        <w:rPr>
          <w:b/>
          <w:sz w:val="24"/>
          <w:szCs w:val="24"/>
        </w:rPr>
        <w:t>k 3.6. 2024</w:t>
      </w:r>
      <w:r w:rsidR="00141A97" w:rsidRPr="00AB78DD">
        <w:rPr>
          <w:b/>
          <w:sz w:val="24"/>
          <w:szCs w:val="24"/>
        </w:rPr>
        <w:t xml:space="preserve">: </w:t>
      </w:r>
      <w:r w:rsidR="00E73A99" w:rsidRPr="00AB78DD">
        <w:rPr>
          <w:b/>
          <w:sz w:val="24"/>
          <w:szCs w:val="24"/>
        </w:rPr>
        <w:t xml:space="preserve">38 884 </w:t>
      </w:r>
      <w:r w:rsidR="00141A97" w:rsidRPr="00AB78DD">
        <w:rPr>
          <w:b/>
          <w:sz w:val="24"/>
          <w:szCs w:val="24"/>
        </w:rPr>
        <w:t xml:space="preserve">Kč. </w:t>
      </w:r>
    </w:p>
    <w:p w14:paraId="7006F28C" w14:textId="24E84658" w:rsidR="00F457AB" w:rsidRPr="00AB78DD" w:rsidRDefault="0004255B" w:rsidP="00EA33CE">
      <w:pPr>
        <w:pStyle w:val="ListParagraph"/>
        <w:numPr>
          <w:ilvl w:val="0"/>
          <w:numId w:val="23"/>
        </w:numPr>
        <w:spacing w:after="0" w:line="240" w:lineRule="auto"/>
        <w:jc w:val="both"/>
        <w:rPr>
          <w:b/>
          <w:sz w:val="24"/>
          <w:szCs w:val="24"/>
        </w:rPr>
      </w:pPr>
      <w:r w:rsidRPr="00AB78DD">
        <w:rPr>
          <w:b/>
          <w:sz w:val="24"/>
          <w:szCs w:val="24"/>
        </w:rPr>
        <w:t>Do sociálního fondu je možné platit s VS 999 (na webu i nástěnce školy jsou QR kódy)</w:t>
      </w:r>
    </w:p>
    <w:p w14:paraId="29728127" w14:textId="3295B46E" w:rsidR="00EA65D7" w:rsidRDefault="00EA65D7">
      <w:pPr>
        <w:suppressAutoHyphens w:val="0"/>
        <w:rPr>
          <w:b/>
          <w:sz w:val="24"/>
          <w:szCs w:val="24"/>
        </w:rPr>
      </w:pPr>
      <w:r>
        <w:rPr>
          <w:b/>
          <w:sz w:val="24"/>
          <w:szCs w:val="24"/>
        </w:rPr>
        <w:br w:type="page"/>
      </w:r>
    </w:p>
    <w:p w14:paraId="34379DB4" w14:textId="77777777" w:rsidR="00F457AB" w:rsidRPr="00AB78DD" w:rsidRDefault="00F457AB" w:rsidP="00EF6D60">
      <w:pPr>
        <w:pBdr>
          <w:bottom w:val="single" w:sz="4" w:space="1" w:color="auto"/>
        </w:pBdr>
        <w:spacing w:after="0" w:line="240" w:lineRule="auto"/>
        <w:ind w:left="180"/>
        <w:jc w:val="both"/>
        <w:rPr>
          <w:b/>
          <w:sz w:val="24"/>
          <w:szCs w:val="24"/>
        </w:rPr>
      </w:pPr>
    </w:p>
    <w:p w14:paraId="082EEB02" w14:textId="77777777" w:rsidR="00F457AB" w:rsidRPr="00AB78DD" w:rsidRDefault="00F457AB">
      <w:pPr>
        <w:widowControl w:val="0"/>
        <w:pBdr>
          <w:top w:val="nil"/>
          <w:left w:val="nil"/>
          <w:bottom w:val="nil"/>
          <w:right w:val="nil"/>
          <w:between w:val="nil"/>
        </w:pBdr>
        <w:tabs>
          <w:tab w:val="left" w:pos="624"/>
        </w:tabs>
        <w:spacing w:after="0" w:line="240" w:lineRule="auto"/>
        <w:ind w:left="57"/>
        <w:rPr>
          <w:sz w:val="24"/>
          <w:szCs w:val="24"/>
        </w:rPr>
      </w:pPr>
    </w:p>
    <w:p w14:paraId="0AFA6919" w14:textId="5503A80E" w:rsidR="00F457AB" w:rsidRPr="00AB78DD" w:rsidRDefault="00F457AB" w:rsidP="00F457AB">
      <w:pPr>
        <w:pStyle w:val="ListParagraph"/>
        <w:widowControl w:val="0"/>
        <w:numPr>
          <w:ilvl w:val="0"/>
          <w:numId w:val="13"/>
        </w:numPr>
        <w:pBdr>
          <w:top w:val="nil"/>
          <w:left w:val="nil"/>
          <w:bottom w:val="nil"/>
          <w:right w:val="nil"/>
          <w:between w:val="nil"/>
        </w:pBdr>
        <w:tabs>
          <w:tab w:val="left" w:pos="283"/>
        </w:tabs>
        <w:spacing w:after="0" w:line="240" w:lineRule="auto"/>
        <w:jc w:val="both"/>
        <w:rPr>
          <w:b/>
          <w:smallCaps/>
          <w:color w:val="000000"/>
          <w:sz w:val="24"/>
          <w:szCs w:val="24"/>
        </w:rPr>
      </w:pPr>
      <w:r w:rsidRPr="00AB78DD">
        <w:rPr>
          <w:b/>
          <w:smallCaps/>
          <w:sz w:val="24"/>
          <w:szCs w:val="24"/>
        </w:rPr>
        <w:t>NAŠE ČINNOST</w:t>
      </w:r>
    </w:p>
    <w:p w14:paraId="439E8E7E" w14:textId="77777777" w:rsidR="00F457AB" w:rsidRPr="00AB78DD" w:rsidRDefault="00F457AB" w:rsidP="000A05DD">
      <w:pPr>
        <w:widowControl w:val="0"/>
        <w:tabs>
          <w:tab w:val="left" w:pos="283"/>
        </w:tabs>
        <w:spacing w:after="0" w:line="240" w:lineRule="auto"/>
        <w:ind w:left="283"/>
        <w:rPr>
          <w:b/>
          <w:sz w:val="24"/>
          <w:szCs w:val="24"/>
        </w:rPr>
      </w:pPr>
    </w:p>
    <w:p w14:paraId="4F6C8BC4" w14:textId="487F79E1" w:rsidR="00062CFB" w:rsidRDefault="002152C0" w:rsidP="002152C0">
      <w:pPr>
        <w:widowControl w:val="0"/>
        <w:spacing w:after="0" w:line="240" w:lineRule="auto"/>
        <w:ind w:left="283" w:hanging="283"/>
        <w:rPr>
          <w:b/>
          <w:sz w:val="24"/>
          <w:szCs w:val="24"/>
        </w:rPr>
      </w:pPr>
      <w:r w:rsidRPr="00AB78DD">
        <w:rPr>
          <w:b/>
          <w:sz w:val="24"/>
          <w:szCs w:val="24"/>
        </w:rPr>
        <w:t xml:space="preserve">Školní </w:t>
      </w:r>
      <w:r w:rsidR="00062CFB" w:rsidRPr="00AB78DD">
        <w:rPr>
          <w:b/>
          <w:sz w:val="24"/>
          <w:szCs w:val="24"/>
        </w:rPr>
        <w:t>jarmark</w:t>
      </w:r>
    </w:p>
    <w:p w14:paraId="276E0EBF" w14:textId="77777777" w:rsidR="00E94435" w:rsidRPr="00AB78DD" w:rsidRDefault="00E94435" w:rsidP="002152C0">
      <w:pPr>
        <w:widowControl w:val="0"/>
        <w:spacing w:after="0" w:line="240" w:lineRule="auto"/>
        <w:ind w:left="283" w:hanging="283"/>
        <w:rPr>
          <w:b/>
          <w:sz w:val="24"/>
          <w:szCs w:val="24"/>
        </w:rPr>
      </w:pPr>
    </w:p>
    <w:p w14:paraId="5A56AE74" w14:textId="6BE32E89" w:rsidR="00062CFB" w:rsidRPr="00AB78DD" w:rsidRDefault="0035288C" w:rsidP="00062CFB">
      <w:pPr>
        <w:pStyle w:val="ListParagraph"/>
        <w:widowControl w:val="0"/>
        <w:numPr>
          <w:ilvl w:val="0"/>
          <w:numId w:val="25"/>
        </w:numPr>
        <w:pBdr>
          <w:top w:val="nil"/>
          <w:left w:val="nil"/>
          <w:bottom w:val="nil"/>
          <w:right w:val="nil"/>
          <w:between w:val="nil"/>
        </w:pBdr>
        <w:tabs>
          <w:tab w:val="left" w:pos="283"/>
        </w:tabs>
        <w:spacing w:after="0" w:line="240" w:lineRule="auto"/>
        <w:jc w:val="both"/>
        <w:rPr>
          <w:sz w:val="24"/>
          <w:szCs w:val="24"/>
        </w:rPr>
      </w:pPr>
      <w:r w:rsidRPr="00AB78DD">
        <w:rPr>
          <w:sz w:val="24"/>
          <w:szCs w:val="24"/>
        </w:rPr>
        <w:t>Vybralo</w:t>
      </w:r>
      <w:r w:rsidR="00EA65D7">
        <w:rPr>
          <w:sz w:val="24"/>
          <w:szCs w:val="24"/>
        </w:rPr>
        <w:t xml:space="preserve"> se</w:t>
      </w:r>
      <w:r w:rsidRPr="00AB78DD">
        <w:rPr>
          <w:sz w:val="24"/>
          <w:szCs w:val="24"/>
        </w:rPr>
        <w:t xml:space="preserve"> </w:t>
      </w:r>
      <w:r w:rsidR="005C13FE" w:rsidRPr="00AB78DD">
        <w:rPr>
          <w:sz w:val="24"/>
          <w:szCs w:val="24"/>
        </w:rPr>
        <w:t>krásných</w:t>
      </w:r>
      <w:r w:rsidRPr="00AB78DD">
        <w:rPr>
          <w:sz w:val="24"/>
          <w:szCs w:val="24"/>
        </w:rPr>
        <w:t xml:space="preserve"> </w:t>
      </w:r>
      <w:r w:rsidR="005C13FE" w:rsidRPr="00AB78DD">
        <w:rPr>
          <w:sz w:val="24"/>
          <w:szCs w:val="24"/>
        </w:rPr>
        <w:t>81 451 Kč.</w:t>
      </w:r>
    </w:p>
    <w:p w14:paraId="4A6F82B0" w14:textId="20677AE8" w:rsidR="00062CFB" w:rsidRPr="00573FA4" w:rsidRDefault="005C13FE" w:rsidP="00062CFB">
      <w:pPr>
        <w:pStyle w:val="ListParagraph"/>
        <w:widowControl w:val="0"/>
        <w:numPr>
          <w:ilvl w:val="0"/>
          <w:numId w:val="25"/>
        </w:numPr>
        <w:pBdr>
          <w:top w:val="nil"/>
          <w:left w:val="nil"/>
          <w:bottom w:val="nil"/>
          <w:right w:val="nil"/>
          <w:between w:val="nil"/>
        </w:pBdr>
        <w:tabs>
          <w:tab w:val="left" w:pos="283"/>
        </w:tabs>
        <w:spacing w:after="0" w:line="240" w:lineRule="auto"/>
        <w:jc w:val="both"/>
        <w:rPr>
          <w:sz w:val="24"/>
          <w:szCs w:val="24"/>
        </w:rPr>
      </w:pPr>
      <w:r w:rsidRPr="00AB78DD">
        <w:rPr>
          <w:sz w:val="24"/>
          <w:szCs w:val="24"/>
        </w:rPr>
        <w:t xml:space="preserve">Bude použito na </w:t>
      </w:r>
      <w:r w:rsidR="007E0F1F" w:rsidRPr="00AB78DD">
        <w:rPr>
          <w:sz w:val="24"/>
          <w:szCs w:val="24"/>
        </w:rPr>
        <w:t>různé</w:t>
      </w:r>
      <w:r w:rsidR="00C04000" w:rsidRPr="00AB78DD">
        <w:rPr>
          <w:sz w:val="24"/>
          <w:szCs w:val="24"/>
        </w:rPr>
        <w:t xml:space="preserve"> pomůcky pro</w:t>
      </w:r>
      <w:r w:rsidR="007E0F1F" w:rsidRPr="00AB78DD">
        <w:rPr>
          <w:sz w:val="24"/>
          <w:szCs w:val="24"/>
        </w:rPr>
        <w:t xml:space="preserve"> </w:t>
      </w:r>
      <w:r w:rsidR="00D53C6A">
        <w:rPr>
          <w:sz w:val="24"/>
          <w:szCs w:val="24"/>
        </w:rPr>
        <w:t xml:space="preserve">aktivity o </w:t>
      </w:r>
      <w:r w:rsidR="00AE0050" w:rsidRPr="00AB78DD">
        <w:rPr>
          <w:sz w:val="24"/>
          <w:szCs w:val="24"/>
        </w:rPr>
        <w:t>přestávk</w:t>
      </w:r>
      <w:r w:rsidR="00D53C6A">
        <w:rPr>
          <w:sz w:val="24"/>
          <w:szCs w:val="24"/>
        </w:rPr>
        <w:t>ách</w:t>
      </w:r>
      <w:r w:rsidR="00AE0050" w:rsidRPr="00AB78DD">
        <w:rPr>
          <w:sz w:val="24"/>
          <w:szCs w:val="24"/>
        </w:rPr>
        <w:t>.</w:t>
      </w:r>
      <w:r w:rsidR="00D53C6A">
        <w:rPr>
          <w:sz w:val="24"/>
          <w:szCs w:val="24"/>
        </w:rPr>
        <w:t xml:space="preserve"> </w:t>
      </w:r>
      <w:r w:rsidR="00F14350">
        <w:rPr>
          <w:sz w:val="24"/>
          <w:szCs w:val="24"/>
        </w:rPr>
        <w:t xml:space="preserve">Jejich výběr byl konzultován mezi parlamentem a dětmi. </w:t>
      </w:r>
      <w:r w:rsidR="009424F3">
        <w:rPr>
          <w:sz w:val="24"/>
          <w:szCs w:val="24"/>
        </w:rPr>
        <w:t xml:space="preserve">Nečekali tak velkou úspěšnost, ale finance </w:t>
      </w:r>
      <w:r w:rsidR="00FF6CA4">
        <w:rPr>
          <w:sz w:val="24"/>
          <w:szCs w:val="24"/>
        </w:rPr>
        <w:t>se</w:t>
      </w:r>
      <w:r w:rsidR="009424F3">
        <w:rPr>
          <w:sz w:val="24"/>
          <w:szCs w:val="24"/>
        </w:rPr>
        <w:t xml:space="preserve"> dobře využijí. </w:t>
      </w:r>
      <w:r w:rsidR="00543CFE" w:rsidRPr="00573FA4">
        <w:rPr>
          <w:sz w:val="24"/>
          <w:szCs w:val="24"/>
        </w:rPr>
        <w:t xml:space="preserve">Bude zakoupeno </w:t>
      </w:r>
      <w:r w:rsidR="002A3C9A" w:rsidRPr="00573FA4">
        <w:rPr>
          <w:sz w:val="24"/>
          <w:szCs w:val="24"/>
        </w:rPr>
        <w:t>různé</w:t>
      </w:r>
      <w:r w:rsidR="008B55A4" w:rsidRPr="00573FA4">
        <w:rPr>
          <w:sz w:val="24"/>
          <w:szCs w:val="24"/>
        </w:rPr>
        <w:t xml:space="preserve"> </w:t>
      </w:r>
      <w:r w:rsidR="00543CFE" w:rsidRPr="00573FA4">
        <w:rPr>
          <w:sz w:val="24"/>
          <w:szCs w:val="24"/>
        </w:rPr>
        <w:t>vybavení</w:t>
      </w:r>
      <w:r w:rsidR="00FF6CA4">
        <w:rPr>
          <w:sz w:val="24"/>
          <w:szCs w:val="24"/>
        </w:rPr>
        <w:t xml:space="preserve"> na využití volného času o přestávkách,</w:t>
      </w:r>
      <w:r w:rsidR="002A3C9A" w:rsidRPr="00573FA4">
        <w:rPr>
          <w:sz w:val="24"/>
          <w:szCs w:val="24"/>
        </w:rPr>
        <w:t xml:space="preserve"> jako balanční podložky, </w:t>
      </w:r>
      <w:r w:rsidR="00E81A6D" w:rsidRPr="00573FA4">
        <w:rPr>
          <w:sz w:val="24"/>
          <w:szCs w:val="24"/>
        </w:rPr>
        <w:t xml:space="preserve">skákací guma, hrazda na zeď apod. Dále </w:t>
      </w:r>
      <w:r w:rsidR="00887728" w:rsidRPr="00573FA4">
        <w:rPr>
          <w:sz w:val="24"/>
          <w:szCs w:val="24"/>
        </w:rPr>
        <w:t>fotbálek</w:t>
      </w:r>
      <w:r w:rsidR="007D3832" w:rsidRPr="00573FA4">
        <w:rPr>
          <w:sz w:val="24"/>
          <w:szCs w:val="24"/>
        </w:rPr>
        <w:t>, žonglovací talíře</w:t>
      </w:r>
      <w:r w:rsidR="00311417" w:rsidRPr="00573FA4">
        <w:rPr>
          <w:sz w:val="24"/>
          <w:szCs w:val="24"/>
        </w:rPr>
        <w:t>, provazové ch</w:t>
      </w:r>
      <w:r w:rsidR="00573FA4" w:rsidRPr="00573FA4">
        <w:rPr>
          <w:sz w:val="24"/>
          <w:szCs w:val="24"/>
        </w:rPr>
        <w:t xml:space="preserve">ůdy apod. </w:t>
      </w:r>
      <w:r w:rsidR="00FF6CA4">
        <w:rPr>
          <w:sz w:val="24"/>
          <w:szCs w:val="24"/>
        </w:rPr>
        <w:t xml:space="preserve">Jedním z cílů bylo přesunout čas dětí trávených o přestávkách na mobilním telefonu směrem ke společným hrám a pohybu. </w:t>
      </w:r>
    </w:p>
    <w:p w14:paraId="00A857AF" w14:textId="77E5CC27" w:rsidR="0054184A" w:rsidRPr="00AB78DD" w:rsidRDefault="001D0E3C" w:rsidP="00062CFB">
      <w:pPr>
        <w:pStyle w:val="ListParagraph"/>
        <w:widowControl w:val="0"/>
        <w:numPr>
          <w:ilvl w:val="0"/>
          <w:numId w:val="25"/>
        </w:numPr>
        <w:pBdr>
          <w:top w:val="nil"/>
          <w:left w:val="nil"/>
          <w:bottom w:val="nil"/>
          <w:right w:val="nil"/>
          <w:between w:val="nil"/>
        </w:pBdr>
        <w:tabs>
          <w:tab w:val="left" w:pos="283"/>
        </w:tabs>
        <w:spacing w:after="0" w:line="240" w:lineRule="auto"/>
        <w:jc w:val="both"/>
        <w:rPr>
          <w:sz w:val="24"/>
          <w:szCs w:val="24"/>
        </w:rPr>
      </w:pPr>
      <w:r>
        <w:rPr>
          <w:sz w:val="24"/>
          <w:szCs w:val="24"/>
        </w:rPr>
        <w:t xml:space="preserve">Děti </w:t>
      </w:r>
      <w:r w:rsidR="001D3A6D">
        <w:rPr>
          <w:sz w:val="24"/>
          <w:szCs w:val="24"/>
        </w:rPr>
        <w:t>měly</w:t>
      </w:r>
      <w:r>
        <w:rPr>
          <w:sz w:val="24"/>
          <w:szCs w:val="24"/>
        </w:rPr>
        <w:t xml:space="preserve"> z úspěchu velkou radost a projekt se plánuje zopakovat v zimě před </w:t>
      </w:r>
      <w:r w:rsidR="00573FA4">
        <w:rPr>
          <w:sz w:val="24"/>
          <w:szCs w:val="24"/>
        </w:rPr>
        <w:t>Vánocemi</w:t>
      </w:r>
      <w:r>
        <w:rPr>
          <w:sz w:val="24"/>
          <w:szCs w:val="24"/>
        </w:rPr>
        <w:t xml:space="preserve">. </w:t>
      </w:r>
    </w:p>
    <w:p w14:paraId="2B79CB94" w14:textId="4727F4E7" w:rsidR="002152C0" w:rsidRPr="00AB78DD" w:rsidRDefault="002152C0" w:rsidP="002152C0">
      <w:pPr>
        <w:widowControl w:val="0"/>
        <w:spacing w:after="0" w:line="240" w:lineRule="auto"/>
        <w:ind w:left="283" w:hanging="283"/>
        <w:rPr>
          <w:b/>
          <w:sz w:val="24"/>
          <w:szCs w:val="24"/>
        </w:rPr>
      </w:pPr>
    </w:p>
    <w:p w14:paraId="34CD4A45" w14:textId="77777777" w:rsidR="00F457AB" w:rsidRPr="00AB78DD" w:rsidRDefault="00F457AB" w:rsidP="00B45EAC">
      <w:pPr>
        <w:widowControl w:val="0"/>
        <w:tabs>
          <w:tab w:val="left" w:pos="283"/>
        </w:tabs>
        <w:spacing w:after="0" w:line="240" w:lineRule="auto"/>
        <w:rPr>
          <w:b/>
          <w:sz w:val="24"/>
          <w:szCs w:val="24"/>
        </w:rPr>
      </w:pPr>
      <w:r w:rsidRPr="00AB78DD">
        <w:rPr>
          <w:b/>
          <w:sz w:val="24"/>
          <w:szCs w:val="24"/>
        </w:rPr>
        <w:t>Školní zahrada</w:t>
      </w:r>
      <w:r w:rsidRPr="00AB78DD">
        <w:rPr>
          <w:b/>
          <w:sz w:val="24"/>
          <w:szCs w:val="24"/>
        </w:rPr>
        <w:br/>
      </w:r>
    </w:p>
    <w:p w14:paraId="612614B3" w14:textId="07BA136C" w:rsidR="00B368CB" w:rsidRPr="00AB78DD" w:rsidRDefault="00B368CB" w:rsidP="00556BC3">
      <w:pPr>
        <w:pStyle w:val="ListParagraph"/>
        <w:widowControl w:val="0"/>
        <w:numPr>
          <w:ilvl w:val="0"/>
          <w:numId w:val="25"/>
        </w:numPr>
        <w:pBdr>
          <w:top w:val="nil"/>
          <w:left w:val="nil"/>
          <w:bottom w:val="nil"/>
          <w:right w:val="nil"/>
          <w:between w:val="nil"/>
        </w:pBdr>
        <w:tabs>
          <w:tab w:val="left" w:pos="283"/>
        </w:tabs>
        <w:spacing w:after="0" w:line="240" w:lineRule="auto"/>
        <w:jc w:val="both"/>
        <w:rPr>
          <w:sz w:val="24"/>
          <w:szCs w:val="24"/>
        </w:rPr>
      </w:pPr>
      <w:r w:rsidRPr="00573FA4">
        <w:rPr>
          <w:sz w:val="24"/>
          <w:szCs w:val="24"/>
        </w:rPr>
        <w:t>Ja</w:t>
      </w:r>
      <w:r w:rsidRPr="00AB78DD">
        <w:rPr>
          <w:sz w:val="24"/>
          <w:szCs w:val="24"/>
        </w:rPr>
        <w:t xml:space="preserve">na Knappová představila projekt </w:t>
      </w:r>
      <w:r w:rsidR="004C171A" w:rsidRPr="00AB78DD">
        <w:rPr>
          <w:sz w:val="24"/>
          <w:szCs w:val="24"/>
        </w:rPr>
        <w:t>nádrže</w:t>
      </w:r>
      <w:r w:rsidR="00082358" w:rsidRPr="00AB78DD">
        <w:rPr>
          <w:sz w:val="24"/>
          <w:szCs w:val="24"/>
        </w:rPr>
        <w:t xml:space="preserve"> na </w:t>
      </w:r>
      <w:r w:rsidR="00915236" w:rsidRPr="00AB78DD">
        <w:rPr>
          <w:sz w:val="24"/>
          <w:szCs w:val="24"/>
        </w:rPr>
        <w:t>dešťovou vodu</w:t>
      </w:r>
      <w:r w:rsidR="004C171A" w:rsidRPr="00AB78DD">
        <w:rPr>
          <w:sz w:val="24"/>
          <w:szCs w:val="24"/>
        </w:rPr>
        <w:t xml:space="preserve"> – projektová dokumentace</w:t>
      </w:r>
      <w:r w:rsidRPr="00AB78DD">
        <w:rPr>
          <w:sz w:val="24"/>
          <w:szCs w:val="24"/>
        </w:rPr>
        <w:t>.</w:t>
      </w:r>
    </w:p>
    <w:p w14:paraId="78EA5331" w14:textId="1B8243BF" w:rsidR="00635BFE" w:rsidRPr="00AB78DD" w:rsidRDefault="005E3E2F" w:rsidP="009B590D">
      <w:pPr>
        <w:pStyle w:val="ListParagraph"/>
        <w:widowControl w:val="0"/>
        <w:numPr>
          <w:ilvl w:val="0"/>
          <w:numId w:val="25"/>
        </w:numPr>
        <w:pBdr>
          <w:top w:val="nil"/>
          <w:left w:val="nil"/>
          <w:bottom w:val="nil"/>
          <w:right w:val="nil"/>
          <w:between w:val="nil"/>
        </w:pBdr>
        <w:tabs>
          <w:tab w:val="left" w:pos="283"/>
        </w:tabs>
        <w:spacing w:after="0" w:line="240" w:lineRule="auto"/>
        <w:jc w:val="both"/>
        <w:rPr>
          <w:sz w:val="24"/>
          <w:szCs w:val="24"/>
        </w:rPr>
      </w:pPr>
      <w:r w:rsidRPr="00AB78DD">
        <w:rPr>
          <w:sz w:val="24"/>
          <w:szCs w:val="24"/>
        </w:rPr>
        <w:t xml:space="preserve">Kvůli technickým záležitostem </w:t>
      </w:r>
      <w:r w:rsidR="00FF6CA4">
        <w:rPr>
          <w:sz w:val="24"/>
          <w:szCs w:val="24"/>
        </w:rPr>
        <w:t>došlo k navýšení předpokládané ceny projektu a je tedy třeba doplnit další financování, aby škola nepřišla o přislíbenou dotaci a nezablokovaly se další návazné činnosti v rámci obnovy zahrady.</w:t>
      </w:r>
    </w:p>
    <w:p w14:paraId="0CF4F690" w14:textId="7EB2882D" w:rsidR="00B368CB" w:rsidRPr="00AB78DD" w:rsidRDefault="00635BFE" w:rsidP="009B590D">
      <w:pPr>
        <w:pStyle w:val="ListParagraph"/>
        <w:widowControl w:val="0"/>
        <w:numPr>
          <w:ilvl w:val="0"/>
          <w:numId w:val="25"/>
        </w:numPr>
        <w:pBdr>
          <w:top w:val="nil"/>
          <w:left w:val="nil"/>
          <w:bottom w:val="nil"/>
          <w:right w:val="nil"/>
          <w:between w:val="nil"/>
        </w:pBdr>
        <w:tabs>
          <w:tab w:val="left" w:pos="283"/>
        </w:tabs>
        <w:spacing w:after="0" w:line="240" w:lineRule="auto"/>
        <w:jc w:val="both"/>
        <w:rPr>
          <w:sz w:val="24"/>
          <w:szCs w:val="24"/>
        </w:rPr>
      </w:pPr>
      <w:r w:rsidRPr="00AB78DD">
        <w:rPr>
          <w:sz w:val="24"/>
          <w:szCs w:val="24"/>
        </w:rPr>
        <w:t xml:space="preserve">Prezentovaný plán a </w:t>
      </w:r>
      <w:r w:rsidR="00285357" w:rsidRPr="00AB78DD">
        <w:rPr>
          <w:sz w:val="24"/>
          <w:szCs w:val="24"/>
        </w:rPr>
        <w:t xml:space="preserve">posloupnost </w:t>
      </w:r>
      <w:r w:rsidR="00FF63A9">
        <w:rPr>
          <w:sz w:val="24"/>
          <w:szCs w:val="24"/>
        </w:rPr>
        <w:t>dalších projekt</w:t>
      </w:r>
      <w:r w:rsidR="000361F2">
        <w:rPr>
          <w:sz w:val="24"/>
          <w:szCs w:val="24"/>
        </w:rPr>
        <w:t>ů na zahradě</w:t>
      </w:r>
      <w:r w:rsidR="00FF63A9">
        <w:rPr>
          <w:sz w:val="24"/>
          <w:szCs w:val="24"/>
        </w:rPr>
        <w:t xml:space="preserve"> </w:t>
      </w:r>
      <w:r w:rsidR="00285357" w:rsidRPr="00AB78DD">
        <w:rPr>
          <w:sz w:val="24"/>
          <w:szCs w:val="24"/>
        </w:rPr>
        <w:t>bude zaslán.</w:t>
      </w:r>
    </w:p>
    <w:p w14:paraId="2CA3BC7E" w14:textId="42FDABF7" w:rsidR="00B368CB" w:rsidRPr="00AB78DD" w:rsidRDefault="00915236" w:rsidP="00556BC3">
      <w:pPr>
        <w:pStyle w:val="ListParagraph"/>
        <w:widowControl w:val="0"/>
        <w:numPr>
          <w:ilvl w:val="0"/>
          <w:numId w:val="25"/>
        </w:numPr>
        <w:pBdr>
          <w:top w:val="nil"/>
          <w:left w:val="nil"/>
          <w:bottom w:val="nil"/>
          <w:right w:val="nil"/>
          <w:between w:val="nil"/>
        </w:pBdr>
        <w:tabs>
          <w:tab w:val="left" w:pos="283"/>
        </w:tabs>
        <w:spacing w:after="0" w:line="240" w:lineRule="auto"/>
        <w:jc w:val="both"/>
        <w:rPr>
          <w:sz w:val="24"/>
          <w:szCs w:val="24"/>
        </w:rPr>
      </w:pPr>
      <w:r w:rsidRPr="00AB78DD">
        <w:rPr>
          <w:sz w:val="24"/>
          <w:szCs w:val="24"/>
        </w:rPr>
        <w:t xml:space="preserve">Proběhlo hlasování </w:t>
      </w:r>
      <w:r w:rsidR="00BB5976" w:rsidRPr="00AB78DD">
        <w:rPr>
          <w:sz w:val="24"/>
          <w:szCs w:val="24"/>
        </w:rPr>
        <w:t>o výší příspěvk</w:t>
      </w:r>
      <w:r w:rsidR="003A1EE0" w:rsidRPr="00AB78DD">
        <w:rPr>
          <w:sz w:val="24"/>
          <w:szCs w:val="24"/>
        </w:rPr>
        <w:t xml:space="preserve">u 300tisíc pro projekt nádrže na dešťovou vodu. </w:t>
      </w:r>
    </w:p>
    <w:p w14:paraId="7D46F029" w14:textId="2FC2167C" w:rsidR="0000798D" w:rsidRPr="00AB78DD" w:rsidRDefault="00611F76" w:rsidP="00556BC3">
      <w:pPr>
        <w:pStyle w:val="ListParagraph"/>
        <w:widowControl w:val="0"/>
        <w:numPr>
          <w:ilvl w:val="0"/>
          <w:numId w:val="25"/>
        </w:numPr>
        <w:pBdr>
          <w:top w:val="nil"/>
          <w:left w:val="nil"/>
          <w:bottom w:val="nil"/>
          <w:right w:val="nil"/>
          <w:between w:val="nil"/>
        </w:pBdr>
        <w:tabs>
          <w:tab w:val="left" w:pos="283"/>
        </w:tabs>
        <w:spacing w:after="0" w:line="240" w:lineRule="auto"/>
        <w:jc w:val="both"/>
        <w:rPr>
          <w:sz w:val="24"/>
          <w:szCs w:val="24"/>
        </w:rPr>
      </w:pPr>
      <w:r>
        <w:rPr>
          <w:sz w:val="24"/>
          <w:szCs w:val="24"/>
        </w:rPr>
        <w:t xml:space="preserve">Rodiče </w:t>
      </w:r>
      <w:r w:rsidR="0000798D" w:rsidRPr="00AB78DD">
        <w:rPr>
          <w:sz w:val="24"/>
          <w:szCs w:val="24"/>
        </w:rPr>
        <w:t>Karel</w:t>
      </w:r>
      <w:r w:rsidR="00C367C8" w:rsidRPr="00AB78DD">
        <w:rPr>
          <w:sz w:val="24"/>
          <w:szCs w:val="24"/>
        </w:rPr>
        <w:t xml:space="preserve"> Hodík, Lukáš Malinský,</w:t>
      </w:r>
      <w:r w:rsidR="0000798D" w:rsidRPr="00AB78DD">
        <w:rPr>
          <w:sz w:val="24"/>
          <w:szCs w:val="24"/>
        </w:rPr>
        <w:t xml:space="preserve"> </w:t>
      </w:r>
      <w:r w:rsidR="00C367C8" w:rsidRPr="00AB78DD">
        <w:rPr>
          <w:sz w:val="24"/>
          <w:szCs w:val="24"/>
        </w:rPr>
        <w:t xml:space="preserve">Pavla Rakoušová </w:t>
      </w:r>
      <w:r w:rsidR="00AE3990">
        <w:rPr>
          <w:sz w:val="24"/>
          <w:szCs w:val="24"/>
        </w:rPr>
        <w:t>se přihlásil</w:t>
      </w:r>
      <w:r w:rsidR="003329C9">
        <w:rPr>
          <w:sz w:val="24"/>
          <w:szCs w:val="24"/>
        </w:rPr>
        <w:t>i</w:t>
      </w:r>
      <w:r w:rsidR="00AE3990">
        <w:rPr>
          <w:sz w:val="24"/>
          <w:szCs w:val="24"/>
        </w:rPr>
        <w:t xml:space="preserve"> jako </w:t>
      </w:r>
      <w:r w:rsidR="00C367C8" w:rsidRPr="00AB78DD">
        <w:rPr>
          <w:sz w:val="24"/>
          <w:szCs w:val="24"/>
        </w:rPr>
        <w:t>kontrolní komise pr</w:t>
      </w:r>
      <w:r w:rsidR="00AE3990">
        <w:rPr>
          <w:sz w:val="24"/>
          <w:szCs w:val="24"/>
        </w:rPr>
        <w:t>o</w:t>
      </w:r>
      <w:r w:rsidR="00C367C8" w:rsidRPr="00AB78DD">
        <w:rPr>
          <w:sz w:val="24"/>
          <w:szCs w:val="24"/>
        </w:rPr>
        <w:t xml:space="preserve"> projekt školní zahrady.</w:t>
      </w:r>
    </w:p>
    <w:p w14:paraId="42A71262" w14:textId="1A39AAC5" w:rsidR="00F457AB" w:rsidRPr="00AB78DD" w:rsidRDefault="00F457AB" w:rsidP="008F7251">
      <w:pPr>
        <w:widowControl w:val="0"/>
        <w:pBdr>
          <w:top w:val="nil"/>
          <w:left w:val="nil"/>
          <w:bottom w:val="nil"/>
          <w:right w:val="nil"/>
          <w:between w:val="nil"/>
        </w:pBdr>
        <w:tabs>
          <w:tab w:val="left" w:pos="283"/>
        </w:tabs>
        <w:spacing w:after="0" w:line="240" w:lineRule="auto"/>
        <w:jc w:val="both"/>
        <w:rPr>
          <w:sz w:val="24"/>
          <w:szCs w:val="24"/>
        </w:rPr>
      </w:pPr>
    </w:p>
    <w:p w14:paraId="1B6823B2" w14:textId="2328D71A" w:rsidR="00212219" w:rsidRPr="00086C19" w:rsidRDefault="00212219" w:rsidP="00212219">
      <w:pPr>
        <w:spacing w:after="0" w:line="240" w:lineRule="auto"/>
        <w:jc w:val="both"/>
        <w:rPr>
          <w:i/>
          <w:sz w:val="24"/>
          <w:szCs w:val="24"/>
        </w:rPr>
      </w:pPr>
      <w:r w:rsidRPr="00AB78DD">
        <w:rPr>
          <w:i/>
          <w:sz w:val="24"/>
          <w:szCs w:val="24"/>
        </w:rPr>
        <w:t xml:space="preserve">Návrh </w:t>
      </w:r>
      <w:r w:rsidRPr="00AE3990">
        <w:rPr>
          <w:i/>
          <w:sz w:val="24"/>
          <w:szCs w:val="24"/>
        </w:rPr>
        <w:t xml:space="preserve">usnesení: Rada rodičů schvaluje </w:t>
      </w:r>
      <w:r w:rsidR="00086C19">
        <w:rPr>
          <w:i/>
          <w:sz w:val="24"/>
          <w:szCs w:val="24"/>
        </w:rPr>
        <w:t>maximální</w:t>
      </w:r>
      <w:r w:rsidR="00D31D98">
        <w:rPr>
          <w:i/>
          <w:sz w:val="24"/>
          <w:szCs w:val="24"/>
        </w:rPr>
        <w:t xml:space="preserve"> výši </w:t>
      </w:r>
      <w:r w:rsidRPr="00AE3990">
        <w:rPr>
          <w:i/>
          <w:sz w:val="24"/>
          <w:szCs w:val="24"/>
        </w:rPr>
        <w:t>př</w:t>
      </w:r>
      <w:r w:rsidR="00CF292E" w:rsidRPr="00AE3990">
        <w:rPr>
          <w:i/>
          <w:sz w:val="24"/>
          <w:szCs w:val="24"/>
        </w:rPr>
        <w:t>íspěv</w:t>
      </w:r>
      <w:r w:rsidR="00D31D98">
        <w:rPr>
          <w:i/>
          <w:sz w:val="24"/>
          <w:szCs w:val="24"/>
        </w:rPr>
        <w:t>ku</w:t>
      </w:r>
      <w:r w:rsidR="00CF292E" w:rsidRPr="00AE3990">
        <w:rPr>
          <w:i/>
          <w:sz w:val="24"/>
          <w:szCs w:val="24"/>
        </w:rPr>
        <w:t xml:space="preserve"> 30</w:t>
      </w:r>
      <w:r w:rsidRPr="00AE3990">
        <w:rPr>
          <w:i/>
          <w:sz w:val="24"/>
          <w:szCs w:val="24"/>
        </w:rPr>
        <w:t>0 000 Kč z běžného účtu</w:t>
      </w:r>
      <w:r w:rsidR="00A74027" w:rsidRPr="00AE3990">
        <w:rPr>
          <w:i/>
          <w:sz w:val="24"/>
          <w:szCs w:val="24"/>
        </w:rPr>
        <w:t xml:space="preserve"> </w:t>
      </w:r>
      <w:r w:rsidR="004F2F3A" w:rsidRPr="00AE3990">
        <w:rPr>
          <w:i/>
          <w:sz w:val="24"/>
          <w:szCs w:val="24"/>
        </w:rPr>
        <w:t xml:space="preserve">na projekt </w:t>
      </w:r>
      <w:r w:rsidR="00F018DE" w:rsidRPr="00AE3990">
        <w:rPr>
          <w:i/>
          <w:sz w:val="24"/>
          <w:szCs w:val="24"/>
        </w:rPr>
        <w:t xml:space="preserve">nádrže na dešťovou </w:t>
      </w:r>
      <w:r w:rsidR="00F018DE" w:rsidRPr="00D31D98">
        <w:rPr>
          <w:i/>
          <w:sz w:val="24"/>
          <w:szCs w:val="24"/>
        </w:rPr>
        <w:t>vodu</w:t>
      </w:r>
      <w:r w:rsidRPr="00D31D98">
        <w:rPr>
          <w:i/>
          <w:sz w:val="24"/>
          <w:szCs w:val="24"/>
        </w:rPr>
        <w:t xml:space="preserve">. </w:t>
      </w:r>
    </w:p>
    <w:p w14:paraId="052E2A2D" w14:textId="7F0CD035" w:rsidR="00212219" w:rsidRPr="00AE3990" w:rsidRDefault="00212219" w:rsidP="00212219">
      <w:pPr>
        <w:spacing w:after="0" w:line="240" w:lineRule="auto"/>
        <w:jc w:val="both"/>
        <w:rPr>
          <w:i/>
          <w:sz w:val="24"/>
          <w:szCs w:val="24"/>
        </w:rPr>
      </w:pPr>
      <w:r w:rsidRPr="00D31D98">
        <w:rPr>
          <w:i/>
          <w:sz w:val="24"/>
          <w:szCs w:val="24"/>
        </w:rPr>
        <w:t xml:space="preserve">Hlasováno – Pro: </w:t>
      </w:r>
      <w:r w:rsidR="0038518B" w:rsidRPr="00D31D98">
        <w:rPr>
          <w:i/>
          <w:sz w:val="24"/>
          <w:szCs w:val="24"/>
        </w:rPr>
        <w:t>29</w:t>
      </w:r>
      <w:r w:rsidRPr="00D31D98">
        <w:rPr>
          <w:i/>
          <w:sz w:val="24"/>
          <w:szCs w:val="24"/>
        </w:rPr>
        <w:t xml:space="preserve"> / Proti</w:t>
      </w:r>
      <w:r w:rsidRPr="00AE3990">
        <w:rPr>
          <w:i/>
          <w:sz w:val="24"/>
          <w:szCs w:val="24"/>
        </w:rPr>
        <w:t>: 0 / Zdržel se: 0</w:t>
      </w:r>
    </w:p>
    <w:p w14:paraId="5714B0E6" w14:textId="77777777" w:rsidR="00212219" w:rsidRPr="00AB78DD" w:rsidRDefault="00212219" w:rsidP="00212219">
      <w:pPr>
        <w:spacing w:after="0" w:line="240" w:lineRule="auto"/>
        <w:jc w:val="both"/>
        <w:rPr>
          <w:b/>
          <w:i/>
          <w:sz w:val="24"/>
          <w:szCs w:val="24"/>
        </w:rPr>
      </w:pPr>
      <w:r w:rsidRPr="00AE3990">
        <w:rPr>
          <w:b/>
          <w:i/>
          <w:sz w:val="24"/>
          <w:szCs w:val="24"/>
        </w:rPr>
        <w:t>Usnesení přijato.</w:t>
      </w:r>
    </w:p>
    <w:p w14:paraId="7607918F" w14:textId="77777777" w:rsidR="00212219" w:rsidRPr="00AB78DD" w:rsidRDefault="00212219" w:rsidP="008F7251">
      <w:pPr>
        <w:widowControl w:val="0"/>
        <w:pBdr>
          <w:top w:val="nil"/>
          <w:left w:val="nil"/>
          <w:bottom w:val="nil"/>
          <w:right w:val="nil"/>
          <w:between w:val="nil"/>
        </w:pBdr>
        <w:tabs>
          <w:tab w:val="left" w:pos="283"/>
        </w:tabs>
        <w:spacing w:after="0" w:line="240" w:lineRule="auto"/>
        <w:jc w:val="both"/>
        <w:rPr>
          <w:sz w:val="24"/>
          <w:szCs w:val="24"/>
        </w:rPr>
      </w:pPr>
    </w:p>
    <w:p w14:paraId="1E7900DC" w14:textId="77777777" w:rsidR="00F457AB" w:rsidRPr="0054184A" w:rsidRDefault="00F457AB" w:rsidP="00B45EAC">
      <w:pPr>
        <w:widowControl w:val="0"/>
        <w:pBdr>
          <w:top w:val="nil"/>
          <w:left w:val="nil"/>
          <w:bottom w:val="nil"/>
          <w:right w:val="nil"/>
          <w:between w:val="nil"/>
        </w:pBdr>
        <w:tabs>
          <w:tab w:val="left" w:pos="283"/>
        </w:tabs>
        <w:spacing w:before="200" w:after="0" w:line="240" w:lineRule="auto"/>
        <w:jc w:val="both"/>
        <w:rPr>
          <w:rFonts w:ascii="Calibri" w:eastAsia="Calibri" w:hAnsi="Calibri" w:cs="Calibri"/>
          <w:sz w:val="24"/>
          <w:szCs w:val="24"/>
        </w:rPr>
      </w:pPr>
      <w:r w:rsidRPr="0054184A">
        <w:rPr>
          <w:b/>
          <w:sz w:val="24"/>
          <w:szCs w:val="24"/>
        </w:rPr>
        <w:t>Žákovské granty</w:t>
      </w:r>
    </w:p>
    <w:p w14:paraId="1957F9F7" w14:textId="60676EEF" w:rsidR="00ED6D47" w:rsidRPr="0054184A" w:rsidRDefault="00FF6CA4" w:rsidP="00556BC3">
      <w:pPr>
        <w:pStyle w:val="ListParagraph"/>
        <w:widowControl w:val="0"/>
        <w:numPr>
          <w:ilvl w:val="0"/>
          <w:numId w:val="26"/>
        </w:numPr>
        <w:pBdr>
          <w:top w:val="nil"/>
          <w:left w:val="nil"/>
          <w:bottom w:val="nil"/>
          <w:right w:val="nil"/>
          <w:between w:val="nil"/>
        </w:pBdr>
        <w:tabs>
          <w:tab w:val="left" w:pos="283"/>
        </w:tabs>
        <w:spacing w:after="0" w:line="240" w:lineRule="auto"/>
        <w:jc w:val="both"/>
        <w:rPr>
          <w:sz w:val="24"/>
          <w:szCs w:val="24"/>
        </w:rPr>
      </w:pPr>
      <w:r>
        <w:rPr>
          <w:sz w:val="24"/>
          <w:szCs w:val="24"/>
        </w:rPr>
        <w:t xml:space="preserve">V tomto školním roce </w:t>
      </w:r>
      <w:r w:rsidR="00ED6D47" w:rsidRPr="0054184A">
        <w:rPr>
          <w:sz w:val="24"/>
          <w:szCs w:val="24"/>
        </w:rPr>
        <w:t xml:space="preserve"> byl</w:t>
      </w:r>
      <w:r w:rsidR="00790085">
        <w:rPr>
          <w:sz w:val="24"/>
          <w:szCs w:val="24"/>
        </w:rPr>
        <w:t>y</w:t>
      </w:r>
      <w:r w:rsidR="00ED6D47" w:rsidRPr="0054184A">
        <w:rPr>
          <w:sz w:val="24"/>
          <w:szCs w:val="24"/>
        </w:rPr>
        <w:t xml:space="preserve"> proplaceny dva projekty</w:t>
      </w:r>
      <w:r w:rsidR="00910BB7">
        <w:rPr>
          <w:sz w:val="24"/>
          <w:szCs w:val="24"/>
        </w:rPr>
        <w:t xml:space="preserve"> i</w:t>
      </w:r>
      <w:r w:rsidR="00183BDC" w:rsidRPr="0054184A">
        <w:rPr>
          <w:sz w:val="24"/>
          <w:szCs w:val="24"/>
        </w:rPr>
        <w:t>niciované parlamentem 1. a 2. stupně.</w:t>
      </w:r>
    </w:p>
    <w:p w14:paraId="2D2F2D15" w14:textId="51F937CB" w:rsidR="00883EED" w:rsidRPr="0054184A" w:rsidRDefault="00A9628E" w:rsidP="000B3D44">
      <w:pPr>
        <w:pStyle w:val="ListParagraph"/>
        <w:widowControl w:val="0"/>
        <w:numPr>
          <w:ilvl w:val="0"/>
          <w:numId w:val="26"/>
        </w:numPr>
        <w:pBdr>
          <w:top w:val="nil"/>
          <w:left w:val="nil"/>
          <w:bottom w:val="nil"/>
          <w:right w:val="nil"/>
          <w:between w:val="nil"/>
        </w:pBdr>
        <w:tabs>
          <w:tab w:val="left" w:pos="283"/>
        </w:tabs>
        <w:spacing w:after="0" w:line="240" w:lineRule="auto"/>
        <w:jc w:val="both"/>
        <w:rPr>
          <w:sz w:val="24"/>
          <w:szCs w:val="24"/>
        </w:rPr>
      </w:pPr>
      <w:r>
        <w:rPr>
          <w:sz w:val="24"/>
          <w:szCs w:val="24"/>
        </w:rPr>
        <w:t xml:space="preserve">Jednalo se </w:t>
      </w:r>
      <w:r w:rsidR="008D13D8" w:rsidRPr="0054184A">
        <w:rPr>
          <w:sz w:val="24"/>
          <w:szCs w:val="24"/>
        </w:rPr>
        <w:t xml:space="preserve">o velikonoční výzdobu na </w:t>
      </w:r>
      <w:r w:rsidR="00883EED" w:rsidRPr="0054184A">
        <w:rPr>
          <w:sz w:val="24"/>
          <w:szCs w:val="24"/>
        </w:rPr>
        <w:t>chodbách školy a akci zdravého stravování.</w:t>
      </w:r>
    </w:p>
    <w:p w14:paraId="4F548EF8" w14:textId="6A225B52" w:rsidR="00D16768" w:rsidRPr="0054184A" w:rsidRDefault="00D16768" w:rsidP="00D16768">
      <w:pPr>
        <w:widowControl w:val="0"/>
        <w:pBdr>
          <w:top w:val="nil"/>
          <w:left w:val="nil"/>
          <w:bottom w:val="nil"/>
          <w:right w:val="nil"/>
          <w:between w:val="nil"/>
        </w:pBdr>
        <w:tabs>
          <w:tab w:val="left" w:pos="283"/>
        </w:tabs>
        <w:spacing w:before="200" w:after="0" w:line="240" w:lineRule="auto"/>
        <w:jc w:val="both"/>
        <w:rPr>
          <w:rFonts w:ascii="Calibri" w:eastAsia="Calibri" w:hAnsi="Calibri" w:cs="Calibri"/>
          <w:sz w:val="24"/>
          <w:szCs w:val="24"/>
        </w:rPr>
      </w:pPr>
      <w:r w:rsidRPr="0054184A">
        <w:rPr>
          <w:b/>
          <w:sz w:val="24"/>
          <w:szCs w:val="24"/>
        </w:rPr>
        <w:t>Run and help</w:t>
      </w:r>
    </w:p>
    <w:p w14:paraId="79FDAB03" w14:textId="0872B88A" w:rsidR="00D16768" w:rsidRPr="0054184A" w:rsidRDefault="00C5083D" w:rsidP="00D16768">
      <w:pPr>
        <w:pStyle w:val="ListParagraph"/>
        <w:widowControl w:val="0"/>
        <w:numPr>
          <w:ilvl w:val="0"/>
          <w:numId w:val="26"/>
        </w:numPr>
        <w:pBdr>
          <w:top w:val="nil"/>
          <w:left w:val="nil"/>
          <w:bottom w:val="nil"/>
          <w:right w:val="nil"/>
          <w:between w:val="nil"/>
        </w:pBdr>
        <w:tabs>
          <w:tab w:val="left" w:pos="283"/>
        </w:tabs>
        <w:spacing w:after="0" w:line="240" w:lineRule="auto"/>
        <w:jc w:val="both"/>
        <w:rPr>
          <w:sz w:val="24"/>
          <w:szCs w:val="24"/>
        </w:rPr>
      </w:pPr>
      <w:r w:rsidRPr="0054184A">
        <w:rPr>
          <w:sz w:val="24"/>
          <w:szCs w:val="24"/>
        </w:rPr>
        <w:t>Akce proběhne ve čtvrtek 6.</w:t>
      </w:r>
      <w:r w:rsidR="00F030DD">
        <w:rPr>
          <w:sz w:val="24"/>
          <w:szCs w:val="24"/>
        </w:rPr>
        <w:t xml:space="preserve"> </w:t>
      </w:r>
      <w:r w:rsidRPr="0054184A">
        <w:rPr>
          <w:sz w:val="24"/>
          <w:szCs w:val="24"/>
        </w:rPr>
        <w:t xml:space="preserve">6. 2024. </w:t>
      </w:r>
      <w:r w:rsidR="00536288" w:rsidRPr="0054184A">
        <w:rPr>
          <w:sz w:val="24"/>
          <w:szCs w:val="24"/>
        </w:rPr>
        <w:t xml:space="preserve">Letos běžíme pro </w:t>
      </w:r>
      <w:r w:rsidRPr="0054184A">
        <w:rPr>
          <w:sz w:val="24"/>
          <w:szCs w:val="24"/>
        </w:rPr>
        <w:t>Kačenk</w:t>
      </w:r>
      <w:r w:rsidR="00536288" w:rsidRPr="0054184A">
        <w:rPr>
          <w:sz w:val="24"/>
          <w:szCs w:val="24"/>
        </w:rPr>
        <w:t>u</w:t>
      </w:r>
      <w:r w:rsidRPr="0054184A">
        <w:rPr>
          <w:sz w:val="24"/>
          <w:szCs w:val="24"/>
        </w:rPr>
        <w:t xml:space="preserve"> a Šimona</w:t>
      </w:r>
      <w:r w:rsidR="00325188" w:rsidRPr="0054184A">
        <w:rPr>
          <w:sz w:val="24"/>
          <w:szCs w:val="24"/>
        </w:rPr>
        <w:t xml:space="preserve">, víc se dočtěte na </w:t>
      </w:r>
      <w:r w:rsidR="004D5BD3" w:rsidRPr="0054184A">
        <w:rPr>
          <w:sz w:val="24"/>
          <w:szCs w:val="24"/>
        </w:rPr>
        <w:t>stránkách</w:t>
      </w:r>
      <w:r w:rsidR="00325188" w:rsidRPr="0054184A">
        <w:rPr>
          <w:sz w:val="24"/>
          <w:szCs w:val="24"/>
        </w:rPr>
        <w:t xml:space="preserve"> školy</w:t>
      </w:r>
      <w:r w:rsidR="004D5BD3" w:rsidRPr="0054184A">
        <w:rPr>
          <w:sz w:val="24"/>
          <w:szCs w:val="24"/>
        </w:rPr>
        <w:t xml:space="preserve">. </w:t>
      </w:r>
      <w:r w:rsidR="00FF6CA4">
        <w:rPr>
          <w:sz w:val="24"/>
          <w:szCs w:val="24"/>
        </w:rPr>
        <w:t xml:space="preserve">Rada rodičů na akci pomáhá s výběrem prostředků, které se pak předávají Kontu Bariéry, pod jejichž záštitou se akce organizuje. </w:t>
      </w:r>
    </w:p>
    <w:p w14:paraId="1A1D74E2" w14:textId="77777777" w:rsidR="00947EBA" w:rsidRPr="00AB78DD" w:rsidRDefault="00947EBA" w:rsidP="00947EBA">
      <w:pPr>
        <w:widowControl w:val="0"/>
        <w:pBdr>
          <w:top w:val="nil"/>
          <w:left w:val="nil"/>
          <w:right w:val="nil"/>
          <w:between w:val="nil"/>
        </w:pBdr>
        <w:tabs>
          <w:tab w:val="left" w:pos="283"/>
        </w:tabs>
        <w:spacing w:after="0" w:line="240" w:lineRule="auto"/>
        <w:jc w:val="both"/>
        <w:rPr>
          <w:sz w:val="24"/>
          <w:szCs w:val="24"/>
        </w:rPr>
      </w:pPr>
    </w:p>
    <w:p w14:paraId="651D5BDB" w14:textId="77777777" w:rsidR="00EF6D60" w:rsidRPr="00AB78DD" w:rsidRDefault="00EF6D60" w:rsidP="002344F5">
      <w:pPr>
        <w:pStyle w:val="ListParagraph"/>
        <w:widowControl w:val="0"/>
        <w:pBdr>
          <w:top w:val="nil"/>
          <w:left w:val="nil"/>
          <w:bottom w:val="single" w:sz="4" w:space="1" w:color="auto"/>
          <w:right w:val="nil"/>
          <w:between w:val="nil"/>
        </w:pBdr>
        <w:tabs>
          <w:tab w:val="left" w:pos="851"/>
        </w:tabs>
        <w:spacing w:after="0" w:line="240" w:lineRule="auto"/>
        <w:ind w:left="142"/>
        <w:jc w:val="both"/>
        <w:rPr>
          <w:sz w:val="24"/>
          <w:szCs w:val="24"/>
        </w:rPr>
      </w:pPr>
    </w:p>
    <w:p w14:paraId="27167063" w14:textId="77777777" w:rsidR="00F457AB" w:rsidRPr="00AB78DD" w:rsidRDefault="00F457AB" w:rsidP="00F457AB">
      <w:pPr>
        <w:pStyle w:val="ListParagraph"/>
        <w:widowControl w:val="0"/>
        <w:pBdr>
          <w:top w:val="nil"/>
          <w:left w:val="nil"/>
          <w:bottom w:val="nil"/>
          <w:right w:val="nil"/>
          <w:between w:val="nil"/>
        </w:pBdr>
        <w:tabs>
          <w:tab w:val="left" w:pos="283"/>
        </w:tabs>
        <w:spacing w:after="0" w:line="240" w:lineRule="auto"/>
        <w:jc w:val="both"/>
        <w:rPr>
          <w:sz w:val="24"/>
          <w:szCs w:val="24"/>
        </w:rPr>
      </w:pPr>
    </w:p>
    <w:p w14:paraId="2D079B2A" w14:textId="1BDA7710" w:rsidR="00F457AB" w:rsidRPr="00AB78DD" w:rsidRDefault="00F457AB" w:rsidP="00F457AB">
      <w:pPr>
        <w:pStyle w:val="ListParagraph"/>
        <w:widowControl w:val="0"/>
        <w:numPr>
          <w:ilvl w:val="0"/>
          <w:numId w:val="13"/>
        </w:numPr>
        <w:pBdr>
          <w:top w:val="nil"/>
          <w:left w:val="nil"/>
          <w:bottom w:val="nil"/>
          <w:right w:val="nil"/>
          <w:between w:val="nil"/>
        </w:pBdr>
        <w:tabs>
          <w:tab w:val="left" w:pos="283"/>
        </w:tabs>
        <w:spacing w:after="0" w:line="240" w:lineRule="auto"/>
        <w:jc w:val="both"/>
        <w:rPr>
          <w:sz w:val="24"/>
          <w:szCs w:val="24"/>
        </w:rPr>
      </w:pPr>
      <w:r w:rsidRPr="00AB78DD">
        <w:rPr>
          <w:b/>
          <w:smallCaps/>
          <w:sz w:val="24"/>
          <w:szCs w:val="24"/>
        </w:rPr>
        <w:t>PŘÍŠTÍ ZA</w:t>
      </w:r>
      <w:r w:rsidRPr="00AB78DD">
        <w:rPr>
          <w:b/>
          <w:smallCaps/>
          <w:color w:val="000000"/>
          <w:sz w:val="24"/>
          <w:szCs w:val="24"/>
        </w:rPr>
        <w:t>SEDÁNÍ RADY RODIČŮ</w:t>
      </w:r>
    </w:p>
    <w:p w14:paraId="23CFE75E" w14:textId="77777777" w:rsidR="00F457AB" w:rsidRPr="00AB78DD" w:rsidRDefault="00F457AB">
      <w:pPr>
        <w:widowControl w:val="0"/>
        <w:pBdr>
          <w:top w:val="nil"/>
          <w:left w:val="nil"/>
          <w:bottom w:val="nil"/>
          <w:right w:val="nil"/>
          <w:between w:val="nil"/>
        </w:pBdr>
        <w:tabs>
          <w:tab w:val="left" w:pos="624"/>
        </w:tabs>
        <w:spacing w:after="0" w:line="240" w:lineRule="auto"/>
        <w:ind w:left="57"/>
        <w:rPr>
          <w:color w:val="000000"/>
          <w:sz w:val="24"/>
          <w:szCs w:val="24"/>
        </w:rPr>
      </w:pPr>
    </w:p>
    <w:p w14:paraId="17D87825" w14:textId="4C210D10" w:rsidR="00F457AB" w:rsidRPr="00AB78DD" w:rsidRDefault="00F457AB" w:rsidP="00EF6D60">
      <w:pPr>
        <w:widowControl w:val="0"/>
        <w:pBdr>
          <w:top w:val="nil"/>
          <w:left w:val="nil"/>
          <w:bottom w:val="single" w:sz="4" w:space="1" w:color="auto"/>
          <w:right w:val="nil"/>
          <w:between w:val="nil"/>
        </w:pBdr>
        <w:tabs>
          <w:tab w:val="left" w:pos="624"/>
        </w:tabs>
        <w:spacing w:after="0" w:line="240" w:lineRule="auto"/>
        <w:ind w:left="57"/>
        <w:rPr>
          <w:sz w:val="24"/>
          <w:szCs w:val="24"/>
        </w:rPr>
      </w:pPr>
      <w:r w:rsidRPr="00AB78DD">
        <w:rPr>
          <w:color w:val="000000"/>
          <w:sz w:val="24"/>
          <w:szCs w:val="24"/>
        </w:rPr>
        <w:t xml:space="preserve">Datum </w:t>
      </w:r>
      <w:r w:rsidRPr="00AB78DD">
        <w:rPr>
          <w:sz w:val="24"/>
          <w:szCs w:val="24"/>
        </w:rPr>
        <w:t xml:space="preserve">příštího </w:t>
      </w:r>
      <w:r w:rsidRPr="00AB78DD">
        <w:rPr>
          <w:color w:val="000000"/>
          <w:sz w:val="24"/>
          <w:szCs w:val="24"/>
        </w:rPr>
        <w:t xml:space="preserve">zasedání předběžně stanoven na </w:t>
      </w:r>
      <w:r w:rsidR="000B3D44">
        <w:rPr>
          <w:color w:val="000000"/>
          <w:sz w:val="24"/>
          <w:szCs w:val="24"/>
        </w:rPr>
        <w:t xml:space="preserve">září </w:t>
      </w:r>
      <w:r w:rsidRPr="00AB78DD">
        <w:rPr>
          <w:sz w:val="24"/>
          <w:szCs w:val="24"/>
        </w:rPr>
        <w:t>2024</w:t>
      </w:r>
      <w:r w:rsidR="00600987" w:rsidRPr="00AB78DD">
        <w:rPr>
          <w:sz w:val="24"/>
          <w:szCs w:val="24"/>
        </w:rPr>
        <w:t xml:space="preserve">. </w:t>
      </w:r>
      <w:r w:rsidR="000B3D44">
        <w:rPr>
          <w:sz w:val="24"/>
          <w:szCs w:val="24"/>
        </w:rPr>
        <w:t xml:space="preserve">Přesný termín bude zaslán </w:t>
      </w:r>
      <w:r w:rsidR="00CF22AF">
        <w:rPr>
          <w:sz w:val="24"/>
          <w:szCs w:val="24"/>
        </w:rPr>
        <w:t>v průběhu měsíce srpna.</w:t>
      </w:r>
    </w:p>
    <w:p w14:paraId="039B81A3" w14:textId="7FC8EC9A" w:rsidR="004C49B6" w:rsidRPr="00AB78DD" w:rsidRDefault="004C49B6" w:rsidP="00EF6D60">
      <w:pPr>
        <w:widowControl w:val="0"/>
        <w:pBdr>
          <w:top w:val="nil"/>
          <w:left w:val="nil"/>
          <w:bottom w:val="single" w:sz="4" w:space="1" w:color="auto"/>
          <w:right w:val="nil"/>
          <w:between w:val="nil"/>
        </w:pBdr>
        <w:tabs>
          <w:tab w:val="left" w:pos="624"/>
        </w:tabs>
        <w:spacing w:after="0" w:line="240" w:lineRule="auto"/>
        <w:ind w:left="57"/>
        <w:rPr>
          <w:sz w:val="24"/>
          <w:szCs w:val="24"/>
        </w:rPr>
      </w:pPr>
    </w:p>
    <w:p w14:paraId="162F38A7" w14:textId="77777777" w:rsidR="00600987" w:rsidRDefault="00600987">
      <w:pPr>
        <w:widowControl w:val="0"/>
        <w:pBdr>
          <w:top w:val="nil"/>
          <w:left w:val="nil"/>
          <w:bottom w:val="nil"/>
          <w:right w:val="nil"/>
          <w:between w:val="nil"/>
        </w:pBdr>
        <w:tabs>
          <w:tab w:val="left" w:pos="283"/>
        </w:tabs>
        <w:spacing w:after="0" w:line="240" w:lineRule="auto"/>
        <w:jc w:val="both"/>
        <w:rPr>
          <w:b/>
          <w:color w:val="000000"/>
          <w:sz w:val="24"/>
          <w:szCs w:val="24"/>
        </w:rPr>
      </w:pPr>
    </w:p>
    <w:p w14:paraId="78E167D5" w14:textId="77777777" w:rsidR="00D2150B" w:rsidRDefault="00D2150B">
      <w:pPr>
        <w:widowControl w:val="0"/>
        <w:pBdr>
          <w:top w:val="nil"/>
          <w:left w:val="nil"/>
          <w:bottom w:val="nil"/>
          <w:right w:val="nil"/>
          <w:between w:val="nil"/>
        </w:pBdr>
        <w:tabs>
          <w:tab w:val="left" w:pos="283"/>
        </w:tabs>
        <w:spacing w:after="0" w:line="240" w:lineRule="auto"/>
        <w:jc w:val="both"/>
        <w:rPr>
          <w:b/>
          <w:color w:val="000000"/>
          <w:sz w:val="24"/>
          <w:szCs w:val="24"/>
        </w:rPr>
      </w:pPr>
    </w:p>
    <w:p w14:paraId="51BA1419" w14:textId="77777777" w:rsidR="00D2150B" w:rsidRPr="00AB78DD" w:rsidRDefault="00D2150B">
      <w:pPr>
        <w:widowControl w:val="0"/>
        <w:pBdr>
          <w:top w:val="nil"/>
          <w:left w:val="nil"/>
          <w:bottom w:val="nil"/>
          <w:right w:val="nil"/>
          <w:between w:val="nil"/>
        </w:pBdr>
        <w:tabs>
          <w:tab w:val="left" w:pos="283"/>
        </w:tabs>
        <w:spacing w:after="0" w:line="240" w:lineRule="auto"/>
        <w:jc w:val="both"/>
        <w:rPr>
          <w:b/>
          <w:color w:val="000000"/>
          <w:sz w:val="24"/>
          <w:szCs w:val="24"/>
        </w:rPr>
      </w:pPr>
    </w:p>
    <w:p w14:paraId="6579CD65" w14:textId="243812A0" w:rsidR="00F457AB" w:rsidRPr="00AB78DD" w:rsidRDefault="00F457AB">
      <w:pPr>
        <w:widowControl w:val="0"/>
        <w:pBdr>
          <w:top w:val="nil"/>
          <w:left w:val="nil"/>
          <w:bottom w:val="nil"/>
          <w:right w:val="nil"/>
          <w:between w:val="nil"/>
        </w:pBdr>
        <w:tabs>
          <w:tab w:val="left" w:pos="283"/>
        </w:tabs>
        <w:spacing w:after="0" w:line="240" w:lineRule="auto"/>
        <w:jc w:val="both"/>
        <w:rPr>
          <w:b/>
          <w:color w:val="000000"/>
          <w:sz w:val="24"/>
          <w:szCs w:val="24"/>
        </w:rPr>
      </w:pPr>
      <w:r w:rsidRPr="00AB78DD">
        <w:rPr>
          <w:b/>
          <w:color w:val="000000"/>
          <w:sz w:val="24"/>
          <w:szCs w:val="24"/>
        </w:rPr>
        <w:tab/>
      </w:r>
    </w:p>
    <w:p w14:paraId="2A1D310E" w14:textId="56AB7997" w:rsidR="00D62ABC" w:rsidRPr="00AB78DD" w:rsidRDefault="005A0CF0">
      <w:pPr>
        <w:pBdr>
          <w:top w:val="nil"/>
          <w:left w:val="nil"/>
          <w:bottom w:val="nil"/>
          <w:right w:val="nil"/>
          <w:between w:val="nil"/>
        </w:pBdr>
        <w:spacing w:after="0" w:line="240" w:lineRule="auto"/>
        <w:jc w:val="both"/>
        <w:rPr>
          <w:color w:val="000000"/>
          <w:sz w:val="24"/>
          <w:szCs w:val="24"/>
        </w:rPr>
      </w:pPr>
      <w:r w:rsidRPr="00AB78DD">
        <w:rPr>
          <w:color w:val="000000"/>
          <w:sz w:val="24"/>
          <w:szCs w:val="24"/>
        </w:rPr>
        <w:t>Zasedání skončilo v 19.</w:t>
      </w:r>
      <w:r w:rsidR="00520DE9" w:rsidRPr="00AB78DD">
        <w:rPr>
          <w:sz w:val="24"/>
          <w:szCs w:val="24"/>
        </w:rPr>
        <w:t>3</w:t>
      </w:r>
      <w:r w:rsidRPr="00AB78DD">
        <w:rPr>
          <w:color w:val="000000"/>
          <w:sz w:val="24"/>
          <w:szCs w:val="24"/>
        </w:rPr>
        <w:t xml:space="preserve">0 hod. </w:t>
      </w:r>
    </w:p>
    <w:p w14:paraId="3CEFA553" w14:textId="77777777" w:rsidR="00D62ABC" w:rsidRPr="00AB78DD" w:rsidRDefault="00D62ABC">
      <w:pPr>
        <w:pBdr>
          <w:top w:val="nil"/>
          <w:left w:val="nil"/>
          <w:bottom w:val="nil"/>
          <w:right w:val="nil"/>
          <w:between w:val="nil"/>
        </w:pBdr>
        <w:spacing w:after="0" w:line="240" w:lineRule="auto"/>
        <w:rPr>
          <w:color w:val="000000"/>
          <w:sz w:val="24"/>
          <w:szCs w:val="24"/>
        </w:rPr>
      </w:pPr>
    </w:p>
    <w:p w14:paraId="50A646AE" w14:textId="76FB81EC" w:rsidR="00D62ABC" w:rsidRPr="00AB78DD" w:rsidRDefault="005A0CF0">
      <w:pPr>
        <w:pBdr>
          <w:top w:val="nil"/>
          <w:left w:val="nil"/>
          <w:bottom w:val="nil"/>
          <w:right w:val="nil"/>
          <w:between w:val="nil"/>
        </w:pBdr>
        <w:spacing w:after="0" w:line="240" w:lineRule="auto"/>
        <w:rPr>
          <w:color w:val="000000"/>
          <w:sz w:val="24"/>
          <w:szCs w:val="24"/>
        </w:rPr>
      </w:pPr>
      <w:r w:rsidRPr="00AB78DD">
        <w:rPr>
          <w:color w:val="000000"/>
          <w:sz w:val="24"/>
          <w:szCs w:val="24"/>
        </w:rPr>
        <w:t xml:space="preserve">V Praze dne </w:t>
      </w:r>
      <w:r w:rsidR="00CF22AF">
        <w:rPr>
          <w:color w:val="000000"/>
          <w:sz w:val="24"/>
          <w:szCs w:val="24"/>
        </w:rPr>
        <w:t>4</w:t>
      </w:r>
      <w:r w:rsidRPr="00AB78DD">
        <w:rPr>
          <w:color w:val="000000"/>
          <w:sz w:val="24"/>
          <w:szCs w:val="24"/>
        </w:rPr>
        <w:t xml:space="preserve">. </w:t>
      </w:r>
      <w:r w:rsidR="00CF22AF">
        <w:rPr>
          <w:color w:val="000000"/>
          <w:sz w:val="24"/>
          <w:szCs w:val="24"/>
        </w:rPr>
        <w:t xml:space="preserve">června </w:t>
      </w:r>
      <w:r w:rsidRPr="00AB78DD">
        <w:rPr>
          <w:color w:val="000000"/>
          <w:sz w:val="24"/>
          <w:szCs w:val="24"/>
        </w:rPr>
        <w:t>202</w:t>
      </w:r>
      <w:r w:rsidR="007310BD" w:rsidRPr="00AB78DD">
        <w:rPr>
          <w:color w:val="000000"/>
          <w:sz w:val="24"/>
          <w:szCs w:val="24"/>
        </w:rPr>
        <w:t>4</w:t>
      </w:r>
    </w:p>
    <w:p w14:paraId="15F25FC6" w14:textId="77777777" w:rsidR="00D62ABC" w:rsidRPr="00AB78DD" w:rsidRDefault="00D62ABC">
      <w:pPr>
        <w:pBdr>
          <w:top w:val="nil"/>
          <w:left w:val="nil"/>
          <w:bottom w:val="nil"/>
          <w:right w:val="nil"/>
          <w:between w:val="nil"/>
        </w:pBdr>
        <w:spacing w:after="0" w:line="240" w:lineRule="auto"/>
        <w:rPr>
          <w:color w:val="000000"/>
          <w:sz w:val="24"/>
          <w:szCs w:val="24"/>
        </w:rPr>
      </w:pPr>
    </w:p>
    <w:p w14:paraId="0E50EB40" w14:textId="77777777" w:rsidR="00D62ABC" w:rsidRDefault="00D62ABC">
      <w:pPr>
        <w:pBdr>
          <w:top w:val="nil"/>
          <w:left w:val="nil"/>
          <w:bottom w:val="nil"/>
          <w:right w:val="nil"/>
          <w:between w:val="nil"/>
        </w:pBdr>
        <w:spacing w:after="0" w:line="240" w:lineRule="auto"/>
        <w:rPr>
          <w:color w:val="000000"/>
          <w:sz w:val="24"/>
          <w:szCs w:val="24"/>
        </w:rPr>
      </w:pPr>
    </w:p>
    <w:p w14:paraId="13B83DB5" w14:textId="77777777" w:rsidR="00086C19" w:rsidRDefault="00086C19">
      <w:pPr>
        <w:pBdr>
          <w:top w:val="nil"/>
          <w:left w:val="nil"/>
          <w:bottom w:val="nil"/>
          <w:right w:val="nil"/>
          <w:between w:val="nil"/>
        </w:pBdr>
        <w:spacing w:after="0" w:line="240" w:lineRule="auto"/>
        <w:rPr>
          <w:color w:val="000000"/>
          <w:sz w:val="24"/>
          <w:szCs w:val="24"/>
        </w:rPr>
      </w:pPr>
    </w:p>
    <w:p w14:paraId="6847D5CE" w14:textId="77777777" w:rsidR="00086C19" w:rsidRDefault="00086C19">
      <w:pPr>
        <w:pBdr>
          <w:top w:val="nil"/>
          <w:left w:val="nil"/>
          <w:bottom w:val="nil"/>
          <w:right w:val="nil"/>
          <w:between w:val="nil"/>
        </w:pBdr>
        <w:spacing w:after="0" w:line="240" w:lineRule="auto"/>
        <w:rPr>
          <w:color w:val="000000"/>
          <w:sz w:val="24"/>
          <w:szCs w:val="24"/>
        </w:rPr>
      </w:pPr>
    </w:p>
    <w:p w14:paraId="50B411D2" w14:textId="77777777" w:rsidR="00086C19" w:rsidRPr="00AB78DD" w:rsidRDefault="00086C19">
      <w:pPr>
        <w:pBdr>
          <w:top w:val="nil"/>
          <w:left w:val="nil"/>
          <w:bottom w:val="nil"/>
          <w:right w:val="nil"/>
          <w:between w:val="nil"/>
        </w:pBdr>
        <w:spacing w:after="0" w:line="240" w:lineRule="auto"/>
        <w:rPr>
          <w:color w:val="000000"/>
          <w:sz w:val="24"/>
          <w:szCs w:val="24"/>
        </w:rPr>
      </w:pPr>
    </w:p>
    <w:p w14:paraId="515DB231" w14:textId="77777777" w:rsidR="00D62ABC" w:rsidRPr="00AB78DD" w:rsidRDefault="005A0CF0">
      <w:pPr>
        <w:pBdr>
          <w:top w:val="nil"/>
          <w:left w:val="nil"/>
          <w:bottom w:val="nil"/>
          <w:right w:val="nil"/>
          <w:between w:val="nil"/>
        </w:pBdr>
        <w:spacing w:after="0" w:line="240" w:lineRule="auto"/>
        <w:rPr>
          <w:color w:val="000000"/>
          <w:sz w:val="24"/>
          <w:szCs w:val="24"/>
        </w:rPr>
      </w:pPr>
      <w:r w:rsidRPr="00AB78DD">
        <w:rPr>
          <w:color w:val="000000"/>
          <w:sz w:val="24"/>
          <w:szCs w:val="24"/>
        </w:rPr>
        <w:t xml:space="preserve">……………………………… </w:t>
      </w:r>
      <w:r w:rsidRPr="00AB78DD">
        <w:rPr>
          <w:color w:val="000000"/>
          <w:sz w:val="24"/>
          <w:szCs w:val="24"/>
        </w:rPr>
        <w:tab/>
      </w:r>
      <w:r w:rsidRPr="00AB78DD">
        <w:rPr>
          <w:color w:val="000000"/>
          <w:sz w:val="24"/>
          <w:szCs w:val="24"/>
        </w:rPr>
        <w:tab/>
      </w:r>
      <w:r w:rsidRPr="00AB78DD">
        <w:rPr>
          <w:color w:val="000000"/>
          <w:sz w:val="24"/>
          <w:szCs w:val="24"/>
        </w:rPr>
        <w:tab/>
        <w:t>………………………………..</w:t>
      </w:r>
    </w:p>
    <w:p w14:paraId="1289E7A2" w14:textId="79ECCF10" w:rsidR="00D62ABC" w:rsidRPr="00AB78DD" w:rsidRDefault="007310BD">
      <w:pPr>
        <w:pBdr>
          <w:top w:val="nil"/>
          <w:left w:val="nil"/>
          <w:bottom w:val="nil"/>
          <w:right w:val="nil"/>
          <w:between w:val="nil"/>
        </w:pBdr>
        <w:spacing w:after="0" w:line="240" w:lineRule="auto"/>
        <w:rPr>
          <w:color w:val="000000"/>
          <w:sz w:val="24"/>
          <w:szCs w:val="24"/>
        </w:rPr>
      </w:pPr>
      <w:r w:rsidRPr="00AB78DD">
        <w:rPr>
          <w:sz w:val="24"/>
          <w:szCs w:val="24"/>
        </w:rPr>
        <w:t>Zuzana Vaňková</w:t>
      </w:r>
      <w:r w:rsidR="005A0CF0" w:rsidRPr="00AB78DD">
        <w:rPr>
          <w:color w:val="000000"/>
          <w:sz w:val="24"/>
          <w:szCs w:val="24"/>
        </w:rPr>
        <w:tab/>
      </w:r>
      <w:r w:rsidR="005A0CF0" w:rsidRPr="00AB78DD">
        <w:rPr>
          <w:color w:val="000000"/>
          <w:sz w:val="24"/>
          <w:szCs w:val="24"/>
        </w:rPr>
        <w:tab/>
      </w:r>
      <w:r w:rsidR="005A0CF0" w:rsidRPr="00AB78DD">
        <w:rPr>
          <w:color w:val="000000"/>
          <w:sz w:val="24"/>
          <w:szCs w:val="24"/>
        </w:rPr>
        <w:tab/>
      </w:r>
      <w:r w:rsidR="005A0CF0" w:rsidRPr="00AB78DD">
        <w:rPr>
          <w:color w:val="000000"/>
          <w:sz w:val="24"/>
          <w:szCs w:val="24"/>
        </w:rPr>
        <w:tab/>
      </w:r>
      <w:r w:rsidR="005A0CF0" w:rsidRPr="00AB78DD">
        <w:rPr>
          <w:color w:val="000000"/>
          <w:sz w:val="24"/>
          <w:szCs w:val="24"/>
        </w:rPr>
        <w:tab/>
      </w:r>
      <w:r w:rsidR="00FD181B" w:rsidRPr="00AB78DD">
        <w:rPr>
          <w:color w:val="000000"/>
          <w:sz w:val="24"/>
          <w:szCs w:val="24"/>
        </w:rPr>
        <w:t>Aneta Janíčková</w:t>
      </w:r>
    </w:p>
    <w:p w14:paraId="4F87DF8F" w14:textId="47B5BD7A" w:rsidR="00D62ABC" w:rsidRPr="00AB78DD" w:rsidRDefault="005A0CF0">
      <w:pPr>
        <w:pBdr>
          <w:top w:val="nil"/>
          <w:left w:val="nil"/>
          <w:bottom w:val="nil"/>
          <w:right w:val="nil"/>
          <w:between w:val="nil"/>
        </w:pBdr>
        <w:spacing w:after="0" w:line="240" w:lineRule="auto"/>
        <w:rPr>
          <w:color w:val="000000"/>
          <w:sz w:val="24"/>
          <w:szCs w:val="24"/>
        </w:rPr>
      </w:pPr>
      <w:r w:rsidRPr="00AB78DD">
        <w:rPr>
          <w:color w:val="000000"/>
          <w:sz w:val="24"/>
          <w:szCs w:val="24"/>
        </w:rPr>
        <w:t xml:space="preserve">zapisovatelka </w:t>
      </w:r>
      <w:r w:rsidRPr="00AB78DD">
        <w:rPr>
          <w:color w:val="000000"/>
          <w:sz w:val="24"/>
          <w:szCs w:val="24"/>
        </w:rPr>
        <w:tab/>
      </w:r>
      <w:r w:rsidRPr="00AB78DD">
        <w:rPr>
          <w:color w:val="000000"/>
          <w:sz w:val="24"/>
          <w:szCs w:val="24"/>
        </w:rPr>
        <w:tab/>
      </w:r>
      <w:r w:rsidRPr="00AB78DD">
        <w:rPr>
          <w:color w:val="000000"/>
          <w:sz w:val="24"/>
          <w:szCs w:val="24"/>
        </w:rPr>
        <w:tab/>
      </w:r>
      <w:r w:rsidRPr="00AB78DD">
        <w:rPr>
          <w:color w:val="000000"/>
          <w:sz w:val="24"/>
          <w:szCs w:val="24"/>
        </w:rPr>
        <w:tab/>
      </w:r>
      <w:r w:rsidRPr="00AB78DD">
        <w:rPr>
          <w:color w:val="000000"/>
          <w:sz w:val="24"/>
          <w:szCs w:val="24"/>
        </w:rPr>
        <w:tab/>
      </w:r>
      <w:r w:rsidRPr="00AB78DD">
        <w:rPr>
          <w:color w:val="000000"/>
          <w:sz w:val="24"/>
          <w:szCs w:val="24"/>
        </w:rPr>
        <w:tab/>
        <w:t>předsed</w:t>
      </w:r>
      <w:r w:rsidR="00FD181B" w:rsidRPr="00AB78DD">
        <w:rPr>
          <w:color w:val="000000"/>
          <w:sz w:val="24"/>
          <w:szCs w:val="24"/>
        </w:rPr>
        <w:t>kyně</w:t>
      </w:r>
      <w:r w:rsidRPr="00AB78DD">
        <w:rPr>
          <w:color w:val="000000"/>
          <w:sz w:val="24"/>
          <w:szCs w:val="24"/>
        </w:rPr>
        <w:t xml:space="preserve"> zasedání</w:t>
      </w:r>
    </w:p>
    <w:p w14:paraId="2A984326" w14:textId="77777777" w:rsidR="00D62ABC" w:rsidRPr="00AB78DD" w:rsidRDefault="00D62ABC">
      <w:pPr>
        <w:pBdr>
          <w:top w:val="nil"/>
          <w:left w:val="nil"/>
          <w:bottom w:val="nil"/>
          <w:right w:val="nil"/>
          <w:between w:val="nil"/>
        </w:pBdr>
        <w:spacing w:after="0" w:line="240" w:lineRule="auto"/>
        <w:rPr>
          <w:sz w:val="24"/>
          <w:szCs w:val="24"/>
        </w:rPr>
      </w:pPr>
    </w:p>
    <w:p w14:paraId="2E54C63F" w14:textId="77777777" w:rsidR="00D62ABC" w:rsidRPr="00AB78DD" w:rsidRDefault="00D62ABC">
      <w:pPr>
        <w:pBdr>
          <w:top w:val="nil"/>
          <w:left w:val="nil"/>
          <w:bottom w:val="nil"/>
          <w:right w:val="nil"/>
          <w:between w:val="nil"/>
        </w:pBdr>
        <w:spacing w:after="0" w:line="240" w:lineRule="auto"/>
        <w:rPr>
          <w:sz w:val="24"/>
          <w:szCs w:val="24"/>
        </w:rPr>
      </w:pPr>
    </w:p>
    <w:p w14:paraId="36EAD3FA" w14:textId="77777777" w:rsidR="00D62ABC" w:rsidRPr="00AB78DD" w:rsidRDefault="00D62ABC">
      <w:pPr>
        <w:pBdr>
          <w:top w:val="nil"/>
          <w:left w:val="nil"/>
          <w:bottom w:val="nil"/>
          <w:right w:val="nil"/>
          <w:between w:val="nil"/>
        </w:pBdr>
        <w:spacing w:after="0" w:line="240" w:lineRule="auto"/>
        <w:rPr>
          <w:b/>
          <w:smallCaps/>
          <w:sz w:val="24"/>
          <w:szCs w:val="24"/>
        </w:rPr>
      </w:pPr>
    </w:p>
    <w:p w14:paraId="69D2E1A1" w14:textId="77777777" w:rsidR="00D62ABC" w:rsidRPr="00AB78DD" w:rsidRDefault="00D62ABC">
      <w:pPr>
        <w:pBdr>
          <w:top w:val="nil"/>
          <w:left w:val="nil"/>
          <w:bottom w:val="nil"/>
          <w:right w:val="nil"/>
          <w:between w:val="nil"/>
        </w:pBdr>
        <w:spacing w:after="0" w:line="240" w:lineRule="auto"/>
        <w:rPr>
          <w:b/>
          <w:smallCaps/>
          <w:sz w:val="24"/>
          <w:szCs w:val="24"/>
        </w:rPr>
      </w:pPr>
    </w:p>
    <w:p w14:paraId="5A26C616" w14:textId="77777777" w:rsidR="00D62ABC" w:rsidRPr="00AB78DD" w:rsidRDefault="005A0CF0">
      <w:pPr>
        <w:pBdr>
          <w:top w:val="nil"/>
          <w:left w:val="nil"/>
          <w:bottom w:val="nil"/>
          <w:right w:val="nil"/>
          <w:between w:val="nil"/>
        </w:pBdr>
        <w:spacing w:after="0" w:line="240" w:lineRule="auto"/>
        <w:rPr>
          <w:b/>
          <w:smallCaps/>
          <w:color w:val="000000"/>
          <w:sz w:val="24"/>
          <w:szCs w:val="24"/>
        </w:rPr>
      </w:pPr>
      <w:r w:rsidRPr="00AB78DD">
        <w:rPr>
          <w:b/>
          <w:smallCaps/>
          <w:color w:val="000000"/>
          <w:sz w:val="24"/>
          <w:szCs w:val="24"/>
        </w:rPr>
        <w:t>KONTAKTY RADY RODIČŮ</w:t>
      </w:r>
    </w:p>
    <w:tbl>
      <w:tblPr>
        <w:tblStyle w:val="a7"/>
        <w:tblW w:w="9071"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478"/>
        <w:gridCol w:w="6593"/>
      </w:tblGrid>
      <w:tr w:rsidR="00DF4AE3" w:rsidRPr="00AB78DD" w14:paraId="15A4E9FE" w14:textId="77777777">
        <w:tc>
          <w:tcPr>
            <w:tcW w:w="2478" w:type="dxa"/>
            <w:shd w:val="clear" w:color="auto" w:fill="auto"/>
          </w:tcPr>
          <w:p w14:paraId="7336953A" w14:textId="61083E7C" w:rsidR="00DF4AE3" w:rsidRPr="00AB78DD" w:rsidRDefault="00426768">
            <w:pPr>
              <w:spacing w:after="0" w:line="240" w:lineRule="auto"/>
              <w:jc w:val="right"/>
              <w:rPr>
                <w:b/>
                <w:sz w:val="24"/>
                <w:szCs w:val="24"/>
              </w:rPr>
            </w:pPr>
            <w:r w:rsidRPr="00AB78DD">
              <w:rPr>
                <w:b/>
                <w:sz w:val="24"/>
                <w:szCs w:val="24"/>
              </w:rPr>
              <w:t>Emailová schránka:</w:t>
            </w:r>
          </w:p>
        </w:tc>
        <w:tc>
          <w:tcPr>
            <w:tcW w:w="6593" w:type="dxa"/>
            <w:shd w:val="clear" w:color="auto" w:fill="auto"/>
          </w:tcPr>
          <w:p w14:paraId="1007C889" w14:textId="2BBE6581" w:rsidR="00DF4AE3" w:rsidRPr="00AB78DD" w:rsidRDefault="001656D0">
            <w:pPr>
              <w:spacing w:after="0" w:line="240" w:lineRule="auto"/>
              <w:jc w:val="both"/>
              <w:rPr>
                <w:sz w:val="24"/>
                <w:szCs w:val="24"/>
              </w:rPr>
            </w:pPr>
            <w:hyperlink r:id="rId9" w:history="1">
              <w:r w:rsidR="00DB64C0" w:rsidRPr="00AB78DD">
                <w:rPr>
                  <w:rStyle w:val="Hyperlink"/>
                  <w:b/>
                  <w:sz w:val="24"/>
                  <w:szCs w:val="24"/>
                </w:rPr>
                <w:t>radarodicuchlupovka@gmail.com</w:t>
              </w:r>
            </w:hyperlink>
          </w:p>
        </w:tc>
      </w:tr>
      <w:tr w:rsidR="00D62ABC" w:rsidRPr="00AB78DD" w14:paraId="6C1E282F" w14:textId="77777777">
        <w:tc>
          <w:tcPr>
            <w:tcW w:w="2478" w:type="dxa"/>
            <w:shd w:val="clear" w:color="auto" w:fill="auto"/>
          </w:tcPr>
          <w:p w14:paraId="1C8A29B6" w14:textId="5A5ACA86" w:rsidR="00D62ABC" w:rsidRPr="00AB78DD" w:rsidRDefault="005A0CF0">
            <w:pPr>
              <w:spacing w:after="0" w:line="240" w:lineRule="auto"/>
              <w:jc w:val="right"/>
              <w:rPr>
                <w:sz w:val="24"/>
                <w:szCs w:val="24"/>
              </w:rPr>
            </w:pPr>
            <w:r w:rsidRPr="00AB78DD">
              <w:rPr>
                <w:b/>
                <w:sz w:val="24"/>
                <w:szCs w:val="24"/>
              </w:rPr>
              <w:t>Předsed</w:t>
            </w:r>
            <w:r w:rsidR="00FD181B" w:rsidRPr="00AB78DD">
              <w:rPr>
                <w:b/>
                <w:sz w:val="24"/>
                <w:szCs w:val="24"/>
              </w:rPr>
              <w:t>kyně</w:t>
            </w:r>
            <w:r w:rsidRPr="00AB78DD">
              <w:rPr>
                <w:b/>
                <w:sz w:val="24"/>
                <w:szCs w:val="24"/>
              </w:rPr>
              <w:t>:</w:t>
            </w:r>
          </w:p>
        </w:tc>
        <w:tc>
          <w:tcPr>
            <w:tcW w:w="6593" w:type="dxa"/>
            <w:shd w:val="clear" w:color="auto" w:fill="auto"/>
          </w:tcPr>
          <w:p w14:paraId="7B6EFE49" w14:textId="0B58374B" w:rsidR="00D62ABC" w:rsidRPr="00AB78DD" w:rsidRDefault="00FD181B">
            <w:pPr>
              <w:spacing w:after="0" w:line="240" w:lineRule="auto"/>
              <w:jc w:val="both"/>
              <w:rPr>
                <w:sz w:val="24"/>
                <w:szCs w:val="24"/>
              </w:rPr>
            </w:pPr>
            <w:r w:rsidRPr="00AB78DD">
              <w:rPr>
                <w:sz w:val="24"/>
                <w:szCs w:val="24"/>
              </w:rPr>
              <w:t>Aneta Janíčková</w:t>
            </w:r>
          </w:p>
        </w:tc>
      </w:tr>
      <w:tr w:rsidR="00D62ABC" w:rsidRPr="00AB78DD" w14:paraId="427457A3" w14:textId="77777777">
        <w:tc>
          <w:tcPr>
            <w:tcW w:w="2478" w:type="dxa"/>
            <w:shd w:val="clear" w:color="auto" w:fill="auto"/>
          </w:tcPr>
          <w:p w14:paraId="5BF8820B" w14:textId="77777777" w:rsidR="00D62ABC" w:rsidRPr="00AB78DD" w:rsidRDefault="005A0CF0">
            <w:pPr>
              <w:spacing w:after="0" w:line="240" w:lineRule="auto"/>
              <w:jc w:val="right"/>
              <w:rPr>
                <w:sz w:val="24"/>
                <w:szCs w:val="24"/>
              </w:rPr>
            </w:pPr>
            <w:r w:rsidRPr="00AB78DD">
              <w:rPr>
                <w:b/>
                <w:sz w:val="24"/>
                <w:szCs w:val="24"/>
              </w:rPr>
              <w:t xml:space="preserve">Tajemnice: </w:t>
            </w:r>
          </w:p>
        </w:tc>
        <w:tc>
          <w:tcPr>
            <w:tcW w:w="6593" w:type="dxa"/>
            <w:shd w:val="clear" w:color="auto" w:fill="auto"/>
          </w:tcPr>
          <w:p w14:paraId="67A1BA48" w14:textId="68186532" w:rsidR="00D62ABC" w:rsidRPr="00AB78DD" w:rsidRDefault="00122F89">
            <w:pPr>
              <w:spacing w:after="0" w:line="240" w:lineRule="auto"/>
              <w:jc w:val="both"/>
              <w:rPr>
                <w:sz w:val="24"/>
                <w:szCs w:val="24"/>
              </w:rPr>
            </w:pPr>
            <w:r w:rsidRPr="00AB78DD">
              <w:rPr>
                <w:sz w:val="24"/>
                <w:szCs w:val="24"/>
              </w:rPr>
              <w:t>Zuzana Vaňková</w:t>
            </w:r>
          </w:p>
        </w:tc>
      </w:tr>
      <w:tr w:rsidR="00D62ABC" w:rsidRPr="00AB78DD" w14:paraId="2AA72CA0" w14:textId="77777777">
        <w:tc>
          <w:tcPr>
            <w:tcW w:w="2478" w:type="dxa"/>
            <w:shd w:val="clear" w:color="auto" w:fill="auto"/>
          </w:tcPr>
          <w:p w14:paraId="0452EF3F" w14:textId="77777777" w:rsidR="00D62ABC" w:rsidRPr="00AB78DD" w:rsidRDefault="005A0CF0">
            <w:pPr>
              <w:spacing w:after="0" w:line="240" w:lineRule="auto"/>
              <w:jc w:val="right"/>
              <w:rPr>
                <w:sz w:val="24"/>
                <w:szCs w:val="24"/>
              </w:rPr>
            </w:pPr>
            <w:r w:rsidRPr="00AB78DD">
              <w:rPr>
                <w:b/>
                <w:sz w:val="24"/>
                <w:szCs w:val="24"/>
              </w:rPr>
              <w:t>Pokladní:</w:t>
            </w:r>
            <w:r w:rsidRPr="00AB78DD">
              <w:rPr>
                <w:sz w:val="24"/>
                <w:szCs w:val="24"/>
              </w:rPr>
              <w:t xml:space="preserve"> </w:t>
            </w:r>
          </w:p>
        </w:tc>
        <w:tc>
          <w:tcPr>
            <w:tcW w:w="6593" w:type="dxa"/>
            <w:shd w:val="clear" w:color="auto" w:fill="auto"/>
          </w:tcPr>
          <w:p w14:paraId="7CB0EDFE" w14:textId="74AD889C" w:rsidR="00D62ABC" w:rsidRPr="00AB78DD" w:rsidRDefault="005A0CF0">
            <w:pPr>
              <w:spacing w:after="0" w:line="240" w:lineRule="auto"/>
              <w:jc w:val="both"/>
              <w:rPr>
                <w:sz w:val="24"/>
                <w:szCs w:val="24"/>
              </w:rPr>
            </w:pPr>
            <w:r w:rsidRPr="00AB78DD">
              <w:rPr>
                <w:sz w:val="24"/>
                <w:szCs w:val="24"/>
              </w:rPr>
              <w:t xml:space="preserve">Lenka Neuvirtová </w:t>
            </w:r>
          </w:p>
        </w:tc>
      </w:tr>
      <w:tr w:rsidR="00D62ABC" w:rsidRPr="00AB78DD" w14:paraId="2EE6C464" w14:textId="77777777">
        <w:tc>
          <w:tcPr>
            <w:tcW w:w="2478" w:type="dxa"/>
            <w:shd w:val="clear" w:color="auto" w:fill="auto"/>
          </w:tcPr>
          <w:p w14:paraId="6A67B9A2" w14:textId="77777777" w:rsidR="00D62ABC" w:rsidRPr="00AB78DD" w:rsidRDefault="005A0CF0">
            <w:pPr>
              <w:spacing w:after="0" w:line="240" w:lineRule="auto"/>
              <w:jc w:val="right"/>
              <w:rPr>
                <w:sz w:val="24"/>
                <w:szCs w:val="24"/>
              </w:rPr>
            </w:pPr>
            <w:r w:rsidRPr="00AB78DD">
              <w:rPr>
                <w:b/>
                <w:sz w:val="24"/>
                <w:szCs w:val="24"/>
              </w:rPr>
              <w:t xml:space="preserve">Pracovní skupiny:  </w:t>
            </w:r>
          </w:p>
        </w:tc>
        <w:tc>
          <w:tcPr>
            <w:tcW w:w="6593" w:type="dxa"/>
            <w:shd w:val="clear" w:color="auto" w:fill="auto"/>
          </w:tcPr>
          <w:p w14:paraId="2431ED64" w14:textId="5086AADB" w:rsidR="00D62ABC" w:rsidRPr="00AB78DD" w:rsidRDefault="005A0CF0">
            <w:pPr>
              <w:spacing w:after="0" w:line="240" w:lineRule="auto"/>
              <w:jc w:val="both"/>
              <w:rPr>
                <w:sz w:val="24"/>
                <w:szCs w:val="24"/>
              </w:rPr>
            </w:pPr>
            <w:r w:rsidRPr="00AB78DD">
              <w:rPr>
                <w:sz w:val="24"/>
                <w:szCs w:val="24"/>
              </w:rPr>
              <w:t xml:space="preserve">ZAHRADA – </w:t>
            </w:r>
            <w:r w:rsidR="00DF4AE3" w:rsidRPr="00AB78DD">
              <w:rPr>
                <w:sz w:val="24"/>
                <w:szCs w:val="24"/>
              </w:rPr>
              <w:t>Jana Knappová</w:t>
            </w:r>
          </w:p>
          <w:p w14:paraId="2A6CE700" w14:textId="11025C56" w:rsidR="00D62ABC" w:rsidRPr="00AB78DD" w:rsidRDefault="005A0CF0">
            <w:pPr>
              <w:spacing w:after="0" w:line="240" w:lineRule="auto"/>
              <w:jc w:val="both"/>
              <w:rPr>
                <w:sz w:val="24"/>
                <w:szCs w:val="24"/>
              </w:rPr>
            </w:pPr>
            <w:r w:rsidRPr="00AB78DD">
              <w:rPr>
                <w:sz w:val="24"/>
                <w:szCs w:val="24"/>
              </w:rPr>
              <w:t xml:space="preserve">KOUMÁCI – </w:t>
            </w:r>
            <w:r w:rsidR="00DF4AE3" w:rsidRPr="00AB78DD">
              <w:rPr>
                <w:sz w:val="24"/>
                <w:szCs w:val="24"/>
              </w:rPr>
              <w:t>J</w:t>
            </w:r>
            <w:r w:rsidRPr="00AB78DD">
              <w:rPr>
                <w:sz w:val="24"/>
                <w:szCs w:val="24"/>
              </w:rPr>
              <w:t>ana</w:t>
            </w:r>
            <w:r w:rsidR="00DF4AE3" w:rsidRPr="00AB78DD">
              <w:rPr>
                <w:sz w:val="24"/>
                <w:szCs w:val="24"/>
              </w:rPr>
              <w:t xml:space="preserve"> P</w:t>
            </w:r>
            <w:r w:rsidRPr="00AB78DD">
              <w:rPr>
                <w:sz w:val="24"/>
                <w:szCs w:val="24"/>
              </w:rPr>
              <w:t>anochov</w:t>
            </w:r>
            <w:r w:rsidR="00DF4AE3" w:rsidRPr="00AB78DD">
              <w:rPr>
                <w:sz w:val="24"/>
                <w:szCs w:val="24"/>
              </w:rPr>
              <w:t>á</w:t>
            </w:r>
          </w:p>
        </w:tc>
      </w:tr>
      <w:tr w:rsidR="00D62ABC" w:rsidRPr="00AB78DD" w14:paraId="47E22A95" w14:textId="77777777">
        <w:tc>
          <w:tcPr>
            <w:tcW w:w="2478" w:type="dxa"/>
            <w:shd w:val="clear" w:color="auto" w:fill="auto"/>
          </w:tcPr>
          <w:p w14:paraId="6608FE8D" w14:textId="77777777" w:rsidR="00D62ABC" w:rsidRPr="00AB78DD" w:rsidRDefault="005A0CF0">
            <w:pPr>
              <w:spacing w:after="0" w:line="240" w:lineRule="auto"/>
              <w:jc w:val="right"/>
              <w:rPr>
                <w:sz w:val="24"/>
                <w:szCs w:val="24"/>
              </w:rPr>
            </w:pPr>
            <w:r w:rsidRPr="00AB78DD">
              <w:rPr>
                <w:b/>
                <w:sz w:val="24"/>
                <w:szCs w:val="24"/>
              </w:rPr>
              <w:t>Webové stránky:</w:t>
            </w:r>
          </w:p>
        </w:tc>
        <w:tc>
          <w:tcPr>
            <w:tcW w:w="6593" w:type="dxa"/>
            <w:shd w:val="clear" w:color="auto" w:fill="auto"/>
          </w:tcPr>
          <w:p w14:paraId="021A5958" w14:textId="77777777" w:rsidR="00D62ABC" w:rsidRPr="00AB78DD" w:rsidRDefault="005A0CF0">
            <w:pPr>
              <w:spacing w:after="0" w:line="240" w:lineRule="auto"/>
              <w:jc w:val="both"/>
              <w:rPr>
                <w:sz w:val="24"/>
                <w:szCs w:val="24"/>
              </w:rPr>
            </w:pPr>
            <w:r w:rsidRPr="00AB78DD">
              <w:rPr>
                <w:sz w:val="24"/>
                <w:szCs w:val="24"/>
              </w:rPr>
              <w:t>https://radarodicuchlupovka.cz</w:t>
            </w:r>
          </w:p>
        </w:tc>
      </w:tr>
    </w:tbl>
    <w:p w14:paraId="4A887703" w14:textId="77777777" w:rsidR="00D62ABC" w:rsidRPr="00AB78DD" w:rsidRDefault="00D62ABC">
      <w:pPr>
        <w:pBdr>
          <w:top w:val="nil"/>
          <w:left w:val="nil"/>
          <w:bottom w:val="nil"/>
          <w:right w:val="nil"/>
          <w:between w:val="nil"/>
        </w:pBdr>
        <w:spacing w:after="0" w:line="240" w:lineRule="auto"/>
        <w:rPr>
          <w:b/>
          <w:sz w:val="24"/>
          <w:szCs w:val="24"/>
        </w:rPr>
      </w:pPr>
    </w:p>
    <w:tbl>
      <w:tblPr>
        <w:tblStyle w:val="a8"/>
        <w:tblW w:w="9105" w:type="dxa"/>
        <w:tblInd w:w="-3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505"/>
        <w:gridCol w:w="6600"/>
      </w:tblGrid>
      <w:tr w:rsidR="00D62ABC" w:rsidRPr="00AB78DD" w14:paraId="7FE6919E" w14:textId="77777777">
        <w:tc>
          <w:tcPr>
            <w:tcW w:w="2505" w:type="dxa"/>
            <w:shd w:val="clear" w:color="auto" w:fill="auto"/>
          </w:tcPr>
          <w:p w14:paraId="704A999C" w14:textId="77777777" w:rsidR="00D62ABC" w:rsidRPr="00AB78DD" w:rsidRDefault="005A0CF0">
            <w:pPr>
              <w:spacing w:after="0" w:line="240" w:lineRule="auto"/>
              <w:rPr>
                <w:b/>
                <w:sz w:val="24"/>
                <w:szCs w:val="24"/>
              </w:rPr>
            </w:pPr>
            <w:r w:rsidRPr="00AB78DD">
              <w:rPr>
                <w:b/>
                <w:smallCaps/>
                <w:sz w:val="24"/>
                <w:szCs w:val="24"/>
              </w:rPr>
              <w:t>BANKOVNÍ ÚČET:</w:t>
            </w:r>
          </w:p>
          <w:p w14:paraId="78F3E89C" w14:textId="77777777" w:rsidR="00D62ABC" w:rsidRPr="00AB78DD" w:rsidRDefault="005A0CF0">
            <w:pPr>
              <w:spacing w:after="0" w:line="240" w:lineRule="auto"/>
              <w:jc w:val="right"/>
              <w:rPr>
                <w:b/>
                <w:sz w:val="24"/>
                <w:szCs w:val="24"/>
              </w:rPr>
            </w:pPr>
            <w:r w:rsidRPr="00AB78DD">
              <w:rPr>
                <w:b/>
                <w:sz w:val="24"/>
                <w:szCs w:val="24"/>
              </w:rPr>
              <w:t>Číslo účtu:</w:t>
            </w:r>
          </w:p>
          <w:p w14:paraId="61A6E035" w14:textId="2D27B002" w:rsidR="00D62ABC" w:rsidRPr="00AB78DD" w:rsidRDefault="005A0CF0">
            <w:pPr>
              <w:spacing w:after="0" w:line="240" w:lineRule="auto"/>
              <w:jc w:val="right"/>
              <w:rPr>
                <w:b/>
                <w:sz w:val="24"/>
                <w:szCs w:val="24"/>
              </w:rPr>
            </w:pPr>
            <w:r w:rsidRPr="00AB78DD">
              <w:rPr>
                <w:b/>
                <w:sz w:val="24"/>
                <w:szCs w:val="24"/>
              </w:rPr>
              <w:t>VS</w:t>
            </w:r>
            <w:r w:rsidR="00122F89" w:rsidRPr="00AB78DD">
              <w:rPr>
                <w:b/>
                <w:sz w:val="24"/>
                <w:szCs w:val="24"/>
              </w:rPr>
              <w:t>:</w:t>
            </w:r>
          </w:p>
          <w:p w14:paraId="402F9B16" w14:textId="43817F0F" w:rsidR="005A0CF0" w:rsidRPr="00AB78DD" w:rsidRDefault="005A0CF0">
            <w:pPr>
              <w:spacing w:after="0" w:line="240" w:lineRule="auto"/>
              <w:jc w:val="right"/>
              <w:rPr>
                <w:sz w:val="24"/>
                <w:szCs w:val="24"/>
              </w:rPr>
            </w:pPr>
            <w:r w:rsidRPr="00AB78DD">
              <w:rPr>
                <w:b/>
                <w:sz w:val="24"/>
                <w:szCs w:val="24"/>
              </w:rPr>
              <w:t>VS sociální fond:</w:t>
            </w:r>
          </w:p>
        </w:tc>
        <w:tc>
          <w:tcPr>
            <w:tcW w:w="6600" w:type="dxa"/>
            <w:shd w:val="clear" w:color="auto" w:fill="auto"/>
          </w:tcPr>
          <w:p w14:paraId="7D5D82EA" w14:textId="77777777" w:rsidR="00D62ABC" w:rsidRPr="00AB78DD" w:rsidRDefault="00D62ABC">
            <w:pPr>
              <w:spacing w:after="0" w:line="240" w:lineRule="auto"/>
              <w:jc w:val="both"/>
              <w:rPr>
                <w:sz w:val="24"/>
                <w:szCs w:val="24"/>
              </w:rPr>
            </w:pPr>
          </w:p>
          <w:p w14:paraId="077448BE" w14:textId="77777777" w:rsidR="00D62ABC" w:rsidRPr="00AB78DD" w:rsidRDefault="005A0CF0">
            <w:pPr>
              <w:spacing w:after="0" w:line="240" w:lineRule="auto"/>
              <w:jc w:val="both"/>
              <w:rPr>
                <w:sz w:val="24"/>
                <w:szCs w:val="24"/>
              </w:rPr>
            </w:pPr>
            <w:r w:rsidRPr="00AB78DD">
              <w:rPr>
                <w:sz w:val="24"/>
                <w:szCs w:val="24"/>
              </w:rPr>
              <w:t>2401865258/2010</w:t>
            </w:r>
          </w:p>
          <w:p w14:paraId="7F07FC23" w14:textId="49A2C3DE" w:rsidR="0001691B" w:rsidRPr="00AB78DD" w:rsidRDefault="00122F89">
            <w:pPr>
              <w:spacing w:after="0" w:line="240" w:lineRule="auto"/>
              <w:jc w:val="both"/>
              <w:rPr>
                <w:sz w:val="24"/>
                <w:szCs w:val="24"/>
              </w:rPr>
            </w:pPr>
            <w:r w:rsidRPr="00AB78DD">
              <w:rPr>
                <w:sz w:val="24"/>
                <w:szCs w:val="24"/>
              </w:rPr>
              <w:t>Viz Edookit/ŽK</w:t>
            </w:r>
          </w:p>
          <w:p w14:paraId="13174CB6" w14:textId="4576F0FD" w:rsidR="005A0CF0" w:rsidRPr="00AB78DD" w:rsidRDefault="005A0CF0">
            <w:pPr>
              <w:spacing w:after="0" w:line="240" w:lineRule="auto"/>
              <w:jc w:val="both"/>
              <w:rPr>
                <w:sz w:val="24"/>
                <w:szCs w:val="24"/>
              </w:rPr>
            </w:pPr>
            <w:r w:rsidRPr="00AB78DD">
              <w:rPr>
                <w:sz w:val="24"/>
                <w:szCs w:val="24"/>
              </w:rPr>
              <w:t>999</w:t>
            </w:r>
          </w:p>
        </w:tc>
      </w:tr>
    </w:tbl>
    <w:p w14:paraId="093AC378" w14:textId="7E56133B" w:rsidR="00D62ABC" w:rsidRPr="00AB78DD" w:rsidRDefault="00D62ABC" w:rsidP="00122F89">
      <w:pPr>
        <w:pBdr>
          <w:top w:val="nil"/>
          <w:left w:val="nil"/>
          <w:bottom w:val="nil"/>
          <w:right w:val="nil"/>
          <w:between w:val="nil"/>
        </w:pBdr>
        <w:spacing w:after="0" w:line="240" w:lineRule="auto"/>
        <w:rPr>
          <w:sz w:val="24"/>
          <w:szCs w:val="24"/>
        </w:rPr>
      </w:pPr>
    </w:p>
    <w:sectPr w:rsidR="00D62ABC" w:rsidRPr="00AB78DD" w:rsidSect="00C37D1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851" w:left="1417"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3FA2E" w14:textId="77777777" w:rsidR="009B590D" w:rsidRDefault="009B590D">
      <w:pPr>
        <w:spacing w:after="0" w:line="240" w:lineRule="auto"/>
      </w:pPr>
      <w:r>
        <w:separator/>
      </w:r>
    </w:p>
  </w:endnote>
  <w:endnote w:type="continuationSeparator" w:id="0">
    <w:p w14:paraId="06EC039E" w14:textId="77777777" w:rsidR="009B590D" w:rsidRDefault="009B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Arial"/>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F7CF0" w14:textId="77777777" w:rsidR="009B590D" w:rsidRDefault="009B5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64FFF" w14:textId="78C15DD3" w:rsidR="009B590D" w:rsidRDefault="009B590D">
    <w:pPr>
      <w:pBdr>
        <w:top w:val="nil"/>
        <w:left w:val="nil"/>
        <w:bottom w:val="nil"/>
        <w:right w:val="nil"/>
        <w:between w:val="nil"/>
      </w:pBdr>
      <w:tabs>
        <w:tab w:val="center" w:pos="4153"/>
        <w:tab w:val="right" w:pos="8306"/>
      </w:tabs>
      <w:rPr>
        <w:color w:val="000000"/>
      </w:rPr>
    </w:pPr>
    <w:r>
      <w:tab/>
    </w:r>
    <w:r>
      <w:fldChar w:fldCharType="begin"/>
    </w:r>
    <w:r>
      <w:instrText>PAGE</w:instrText>
    </w:r>
    <w:r>
      <w:fldChar w:fldCharType="separate"/>
    </w:r>
    <w:r w:rsidR="00820BEE">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9744" w14:textId="77777777" w:rsidR="009B590D" w:rsidRDefault="009B5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B10F4" w14:textId="77777777" w:rsidR="009B590D" w:rsidRDefault="009B590D">
      <w:pPr>
        <w:spacing w:after="0" w:line="240" w:lineRule="auto"/>
      </w:pPr>
      <w:r>
        <w:separator/>
      </w:r>
    </w:p>
  </w:footnote>
  <w:footnote w:type="continuationSeparator" w:id="0">
    <w:p w14:paraId="786479AB" w14:textId="77777777" w:rsidR="009B590D" w:rsidRDefault="009B5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05CE9" w14:textId="77777777" w:rsidR="009B590D" w:rsidRDefault="009B5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B203C" w14:textId="77777777" w:rsidR="009B590D" w:rsidRDefault="009B59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702D5" w14:textId="77777777" w:rsidR="009B590D" w:rsidRDefault="009B5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41D5"/>
    <w:multiLevelType w:val="hybridMultilevel"/>
    <w:tmpl w:val="ACDAC4B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A430A1"/>
    <w:multiLevelType w:val="hybridMultilevel"/>
    <w:tmpl w:val="C00E71B2"/>
    <w:lvl w:ilvl="0" w:tplc="2EE20CCC">
      <w:start w:val="1"/>
      <w:numFmt w:val="bullet"/>
      <w:lvlText w:val=""/>
      <w:lvlJc w:val="left"/>
      <w:pPr>
        <w:tabs>
          <w:tab w:val="num" w:pos="720"/>
        </w:tabs>
        <w:ind w:left="720" w:hanging="360"/>
      </w:pPr>
      <w:rPr>
        <w:rFonts w:ascii="Wingdings 3" w:hAnsi="Wingdings 3" w:hint="default"/>
      </w:rPr>
    </w:lvl>
    <w:lvl w:ilvl="1" w:tplc="3188856C">
      <w:numFmt w:val="bullet"/>
      <w:lvlText w:val=""/>
      <w:lvlJc w:val="left"/>
      <w:pPr>
        <w:tabs>
          <w:tab w:val="num" w:pos="1440"/>
        </w:tabs>
        <w:ind w:left="1440" w:hanging="360"/>
      </w:pPr>
      <w:rPr>
        <w:rFonts w:ascii="Wingdings 3" w:hAnsi="Wingdings 3" w:hint="default"/>
      </w:rPr>
    </w:lvl>
    <w:lvl w:ilvl="2" w:tplc="108291E8">
      <w:numFmt w:val="bullet"/>
      <w:lvlText w:val=""/>
      <w:lvlJc w:val="left"/>
      <w:pPr>
        <w:tabs>
          <w:tab w:val="num" w:pos="2160"/>
        </w:tabs>
        <w:ind w:left="2160" w:hanging="360"/>
      </w:pPr>
      <w:rPr>
        <w:rFonts w:ascii="Wingdings 3" w:hAnsi="Wingdings 3" w:hint="default"/>
      </w:rPr>
    </w:lvl>
    <w:lvl w:ilvl="3" w:tplc="DB5005E0" w:tentative="1">
      <w:start w:val="1"/>
      <w:numFmt w:val="bullet"/>
      <w:lvlText w:val=""/>
      <w:lvlJc w:val="left"/>
      <w:pPr>
        <w:tabs>
          <w:tab w:val="num" w:pos="2880"/>
        </w:tabs>
        <w:ind w:left="2880" w:hanging="360"/>
      </w:pPr>
      <w:rPr>
        <w:rFonts w:ascii="Wingdings 3" w:hAnsi="Wingdings 3" w:hint="default"/>
      </w:rPr>
    </w:lvl>
    <w:lvl w:ilvl="4" w:tplc="9A4CE1AE" w:tentative="1">
      <w:start w:val="1"/>
      <w:numFmt w:val="bullet"/>
      <w:lvlText w:val=""/>
      <w:lvlJc w:val="left"/>
      <w:pPr>
        <w:tabs>
          <w:tab w:val="num" w:pos="3600"/>
        </w:tabs>
        <w:ind w:left="3600" w:hanging="360"/>
      </w:pPr>
      <w:rPr>
        <w:rFonts w:ascii="Wingdings 3" w:hAnsi="Wingdings 3" w:hint="default"/>
      </w:rPr>
    </w:lvl>
    <w:lvl w:ilvl="5" w:tplc="8E40968A" w:tentative="1">
      <w:start w:val="1"/>
      <w:numFmt w:val="bullet"/>
      <w:lvlText w:val=""/>
      <w:lvlJc w:val="left"/>
      <w:pPr>
        <w:tabs>
          <w:tab w:val="num" w:pos="4320"/>
        </w:tabs>
        <w:ind w:left="4320" w:hanging="360"/>
      </w:pPr>
      <w:rPr>
        <w:rFonts w:ascii="Wingdings 3" w:hAnsi="Wingdings 3" w:hint="default"/>
      </w:rPr>
    </w:lvl>
    <w:lvl w:ilvl="6" w:tplc="9D2E758C" w:tentative="1">
      <w:start w:val="1"/>
      <w:numFmt w:val="bullet"/>
      <w:lvlText w:val=""/>
      <w:lvlJc w:val="left"/>
      <w:pPr>
        <w:tabs>
          <w:tab w:val="num" w:pos="5040"/>
        </w:tabs>
        <w:ind w:left="5040" w:hanging="360"/>
      </w:pPr>
      <w:rPr>
        <w:rFonts w:ascii="Wingdings 3" w:hAnsi="Wingdings 3" w:hint="default"/>
      </w:rPr>
    </w:lvl>
    <w:lvl w:ilvl="7" w:tplc="12F80290" w:tentative="1">
      <w:start w:val="1"/>
      <w:numFmt w:val="bullet"/>
      <w:lvlText w:val=""/>
      <w:lvlJc w:val="left"/>
      <w:pPr>
        <w:tabs>
          <w:tab w:val="num" w:pos="5760"/>
        </w:tabs>
        <w:ind w:left="5760" w:hanging="360"/>
      </w:pPr>
      <w:rPr>
        <w:rFonts w:ascii="Wingdings 3" w:hAnsi="Wingdings 3" w:hint="default"/>
      </w:rPr>
    </w:lvl>
    <w:lvl w:ilvl="8" w:tplc="980A2A7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2767839"/>
    <w:multiLevelType w:val="hybridMultilevel"/>
    <w:tmpl w:val="C5A497A8"/>
    <w:lvl w:ilvl="0" w:tplc="041B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FC5AA7"/>
    <w:multiLevelType w:val="hybridMultilevel"/>
    <w:tmpl w:val="9868688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4D77398"/>
    <w:multiLevelType w:val="hybridMultilevel"/>
    <w:tmpl w:val="BC0A3EC2"/>
    <w:lvl w:ilvl="0" w:tplc="006A3E60">
      <w:start w:val="1"/>
      <w:numFmt w:val="bullet"/>
      <w:lvlText w:val=""/>
      <w:lvlJc w:val="left"/>
      <w:pPr>
        <w:tabs>
          <w:tab w:val="num" w:pos="720"/>
        </w:tabs>
        <w:ind w:left="720" w:hanging="360"/>
      </w:pPr>
      <w:rPr>
        <w:rFonts w:ascii="Wingdings 3" w:hAnsi="Wingdings 3" w:hint="default"/>
      </w:rPr>
    </w:lvl>
    <w:lvl w:ilvl="1" w:tplc="6CC6632E" w:tentative="1">
      <w:start w:val="1"/>
      <w:numFmt w:val="bullet"/>
      <w:lvlText w:val=""/>
      <w:lvlJc w:val="left"/>
      <w:pPr>
        <w:tabs>
          <w:tab w:val="num" w:pos="1440"/>
        </w:tabs>
        <w:ind w:left="1440" w:hanging="360"/>
      </w:pPr>
      <w:rPr>
        <w:rFonts w:ascii="Wingdings 3" w:hAnsi="Wingdings 3" w:hint="default"/>
      </w:rPr>
    </w:lvl>
    <w:lvl w:ilvl="2" w:tplc="4D6EE39C" w:tentative="1">
      <w:start w:val="1"/>
      <w:numFmt w:val="bullet"/>
      <w:lvlText w:val=""/>
      <w:lvlJc w:val="left"/>
      <w:pPr>
        <w:tabs>
          <w:tab w:val="num" w:pos="2160"/>
        </w:tabs>
        <w:ind w:left="2160" w:hanging="360"/>
      </w:pPr>
      <w:rPr>
        <w:rFonts w:ascii="Wingdings 3" w:hAnsi="Wingdings 3" w:hint="default"/>
      </w:rPr>
    </w:lvl>
    <w:lvl w:ilvl="3" w:tplc="65A60B10" w:tentative="1">
      <w:start w:val="1"/>
      <w:numFmt w:val="bullet"/>
      <w:lvlText w:val=""/>
      <w:lvlJc w:val="left"/>
      <w:pPr>
        <w:tabs>
          <w:tab w:val="num" w:pos="2880"/>
        </w:tabs>
        <w:ind w:left="2880" w:hanging="360"/>
      </w:pPr>
      <w:rPr>
        <w:rFonts w:ascii="Wingdings 3" w:hAnsi="Wingdings 3" w:hint="default"/>
      </w:rPr>
    </w:lvl>
    <w:lvl w:ilvl="4" w:tplc="D23AB758" w:tentative="1">
      <w:start w:val="1"/>
      <w:numFmt w:val="bullet"/>
      <w:lvlText w:val=""/>
      <w:lvlJc w:val="left"/>
      <w:pPr>
        <w:tabs>
          <w:tab w:val="num" w:pos="3600"/>
        </w:tabs>
        <w:ind w:left="3600" w:hanging="360"/>
      </w:pPr>
      <w:rPr>
        <w:rFonts w:ascii="Wingdings 3" w:hAnsi="Wingdings 3" w:hint="default"/>
      </w:rPr>
    </w:lvl>
    <w:lvl w:ilvl="5" w:tplc="6164A7A2" w:tentative="1">
      <w:start w:val="1"/>
      <w:numFmt w:val="bullet"/>
      <w:lvlText w:val=""/>
      <w:lvlJc w:val="left"/>
      <w:pPr>
        <w:tabs>
          <w:tab w:val="num" w:pos="4320"/>
        </w:tabs>
        <w:ind w:left="4320" w:hanging="360"/>
      </w:pPr>
      <w:rPr>
        <w:rFonts w:ascii="Wingdings 3" w:hAnsi="Wingdings 3" w:hint="default"/>
      </w:rPr>
    </w:lvl>
    <w:lvl w:ilvl="6" w:tplc="6186AEB4" w:tentative="1">
      <w:start w:val="1"/>
      <w:numFmt w:val="bullet"/>
      <w:lvlText w:val=""/>
      <w:lvlJc w:val="left"/>
      <w:pPr>
        <w:tabs>
          <w:tab w:val="num" w:pos="5040"/>
        </w:tabs>
        <w:ind w:left="5040" w:hanging="360"/>
      </w:pPr>
      <w:rPr>
        <w:rFonts w:ascii="Wingdings 3" w:hAnsi="Wingdings 3" w:hint="default"/>
      </w:rPr>
    </w:lvl>
    <w:lvl w:ilvl="7" w:tplc="D8C69C12" w:tentative="1">
      <w:start w:val="1"/>
      <w:numFmt w:val="bullet"/>
      <w:lvlText w:val=""/>
      <w:lvlJc w:val="left"/>
      <w:pPr>
        <w:tabs>
          <w:tab w:val="num" w:pos="5760"/>
        </w:tabs>
        <w:ind w:left="5760" w:hanging="360"/>
      </w:pPr>
      <w:rPr>
        <w:rFonts w:ascii="Wingdings 3" w:hAnsi="Wingdings 3" w:hint="default"/>
      </w:rPr>
    </w:lvl>
    <w:lvl w:ilvl="8" w:tplc="CB840CD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B744EDF"/>
    <w:multiLevelType w:val="hybridMultilevel"/>
    <w:tmpl w:val="FFECCB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43217B8"/>
    <w:multiLevelType w:val="hybridMultilevel"/>
    <w:tmpl w:val="CE04EDFC"/>
    <w:lvl w:ilvl="0" w:tplc="FFFFFFFF">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5D0DED"/>
    <w:multiLevelType w:val="multilevel"/>
    <w:tmpl w:val="F6523194"/>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A30F39"/>
    <w:multiLevelType w:val="hybridMultilevel"/>
    <w:tmpl w:val="697AD6F6"/>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9" w15:restartNumberingAfterBreak="0">
    <w:nsid w:val="37161888"/>
    <w:multiLevelType w:val="hybridMultilevel"/>
    <w:tmpl w:val="89D669F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7BA195B"/>
    <w:multiLevelType w:val="hybridMultilevel"/>
    <w:tmpl w:val="E17631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8C49F1"/>
    <w:multiLevelType w:val="hybridMultilevel"/>
    <w:tmpl w:val="EBBACA10"/>
    <w:lvl w:ilvl="0" w:tplc="041B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7E84F44"/>
    <w:multiLevelType w:val="multilevel"/>
    <w:tmpl w:val="77A2EB54"/>
    <w:lvl w:ilvl="0">
      <w:start w:val="1"/>
      <w:numFmt w:val="bullet"/>
      <w:lvlText w:val="●"/>
      <w:lvlJc w:val="left"/>
      <w:pPr>
        <w:ind w:left="828" w:hanging="360"/>
      </w:pPr>
      <w:rPr>
        <w:rFonts w:ascii="Noto Sans Symbols" w:eastAsia="Noto Sans Symbols" w:hAnsi="Noto Sans Symbols" w:cs="Noto Sans Symbols"/>
        <w:b/>
        <w:sz w:val="22"/>
        <w:szCs w:val="22"/>
      </w:rPr>
    </w:lvl>
    <w:lvl w:ilvl="1">
      <w:start w:val="1"/>
      <w:numFmt w:val="bullet"/>
      <w:lvlText w:val="-"/>
      <w:lvlJc w:val="left"/>
      <w:pPr>
        <w:ind w:left="1188" w:hanging="360"/>
      </w:pPr>
      <w:rPr>
        <w:rFonts w:ascii="Calibri" w:eastAsia="Calibri" w:hAnsi="Calibri" w:cs="Calibri"/>
        <w:b/>
        <w:sz w:val="22"/>
        <w:szCs w:val="22"/>
      </w:rPr>
    </w:lvl>
    <w:lvl w:ilvl="2">
      <w:start w:val="1"/>
      <w:numFmt w:val="bullet"/>
      <w:lvlText w:val="●"/>
      <w:lvlJc w:val="left"/>
      <w:pPr>
        <w:ind w:left="2102" w:hanging="360"/>
      </w:pPr>
      <w:rPr>
        <w:rFonts w:ascii="Noto Sans Symbols" w:eastAsia="Noto Sans Symbols" w:hAnsi="Noto Sans Symbols" w:cs="Noto Sans Symbols"/>
      </w:rPr>
    </w:lvl>
    <w:lvl w:ilvl="3">
      <w:start w:val="1"/>
      <w:numFmt w:val="bullet"/>
      <w:lvlText w:val="●"/>
      <w:lvlJc w:val="left"/>
      <w:pPr>
        <w:ind w:left="3025" w:hanging="360"/>
      </w:pPr>
      <w:rPr>
        <w:rFonts w:ascii="Noto Sans Symbols" w:eastAsia="Noto Sans Symbols" w:hAnsi="Noto Sans Symbols" w:cs="Noto Sans Symbols"/>
      </w:rPr>
    </w:lvl>
    <w:lvl w:ilvl="4">
      <w:start w:val="1"/>
      <w:numFmt w:val="bullet"/>
      <w:lvlText w:val="●"/>
      <w:lvlJc w:val="left"/>
      <w:pPr>
        <w:ind w:left="3948" w:hanging="360"/>
      </w:pPr>
      <w:rPr>
        <w:rFonts w:ascii="Noto Sans Symbols" w:eastAsia="Noto Sans Symbols" w:hAnsi="Noto Sans Symbols" w:cs="Noto Sans Symbols"/>
      </w:rPr>
    </w:lvl>
    <w:lvl w:ilvl="5">
      <w:start w:val="1"/>
      <w:numFmt w:val="bullet"/>
      <w:lvlText w:val="●"/>
      <w:lvlJc w:val="left"/>
      <w:pPr>
        <w:ind w:left="4871" w:hanging="360"/>
      </w:pPr>
      <w:rPr>
        <w:rFonts w:ascii="Noto Sans Symbols" w:eastAsia="Noto Sans Symbols" w:hAnsi="Noto Sans Symbols" w:cs="Noto Sans Symbols"/>
      </w:rPr>
    </w:lvl>
    <w:lvl w:ilvl="6">
      <w:start w:val="1"/>
      <w:numFmt w:val="bullet"/>
      <w:lvlText w:val="●"/>
      <w:lvlJc w:val="left"/>
      <w:pPr>
        <w:ind w:left="5794" w:hanging="360"/>
      </w:pPr>
      <w:rPr>
        <w:rFonts w:ascii="Noto Sans Symbols" w:eastAsia="Noto Sans Symbols" w:hAnsi="Noto Sans Symbols" w:cs="Noto Sans Symbols"/>
      </w:rPr>
    </w:lvl>
    <w:lvl w:ilvl="7">
      <w:start w:val="1"/>
      <w:numFmt w:val="bullet"/>
      <w:lvlText w:val="●"/>
      <w:lvlJc w:val="left"/>
      <w:pPr>
        <w:ind w:left="6717" w:hanging="360"/>
      </w:pPr>
      <w:rPr>
        <w:rFonts w:ascii="Noto Sans Symbols" w:eastAsia="Noto Sans Symbols" w:hAnsi="Noto Sans Symbols" w:cs="Noto Sans Symbols"/>
      </w:rPr>
    </w:lvl>
    <w:lvl w:ilvl="8">
      <w:start w:val="1"/>
      <w:numFmt w:val="bullet"/>
      <w:lvlText w:val="●"/>
      <w:lvlJc w:val="left"/>
      <w:pPr>
        <w:ind w:left="7639" w:hanging="360"/>
      </w:pPr>
      <w:rPr>
        <w:rFonts w:ascii="Noto Sans Symbols" w:eastAsia="Noto Sans Symbols" w:hAnsi="Noto Sans Symbols" w:cs="Noto Sans Symbols"/>
      </w:rPr>
    </w:lvl>
  </w:abstractNum>
  <w:abstractNum w:abstractNumId="13" w15:restartNumberingAfterBreak="0">
    <w:nsid w:val="48F36747"/>
    <w:multiLevelType w:val="hybridMultilevel"/>
    <w:tmpl w:val="1D3A87B4"/>
    <w:lvl w:ilvl="0" w:tplc="D0445898">
      <w:start w:val="1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0424B"/>
    <w:multiLevelType w:val="multilevel"/>
    <w:tmpl w:val="9FB2DA66"/>
    <w:lvl w:ilvl="0">
      <w:start w:val="1"/>
      <w:numFmt w:val="bullet"/>
      <w:lvlText w:val=""/>
      <w:lvlJc w:val="left"/>
      <w:pPr>
        <w:ind w:left="828" w:hanging="360"/>
      </w:pPr>
      <w:rPr>
        <w:rFonts w:ascii="Symbol" w:hAnsi="Symbol" w:hint="default"/>
        <w:b/>
        <w:sz w:val="22"/>
        <w:szCs w:val="22"/>
      </w:rPr>
    </w:lvl>
    <w:lvl w:ilvl="1">
      <w:start w:val="1"/>
      <w:numFmt w:val="bullet"/>
      <w:lvlText w:val="-"/>
      <w:lvlJc w:val="left"/>
      <w:pPr>
        <w:ind w:left="630" w:hanging="270"/>
      </w:pPr>
      <w:rPr>
        <w:rFonts w:ascii="Calibri" w:eastAsia="Calibri" w:hAnsi="Calibri" w:cs="Calibri"/>
        <w:b/>
        <w:sz w:val="22"/>
        <w:szCs w:val="22"/>
      </w:rPr>
    </w:lvl>
    <w:lvl w:ilvl="2">
      <w:start w:val="1"/>
      <w:numFmt w:val="bullet"/>
      <w:lvlText w:val="●"/>
      <w:lvlJc w:val="left"/>
      <w:pPr>
        <w:ind w:left="2102" w:hanging="360"/>
      </w:pPr>
      <w:rPr>
        <w:rFonts w:ascii="Noto Sans Symbols" w:eastAsia="Noto Sans Symbols" w:hAnsi="Noto Sans Symbols" w:cs="Noto Sans Symbols"/>
      </w:rPr>
    </w:lvl>
    <w:lvl w:ilvl="3">
      <w:start w:val="1"/>
      <w:numFmt w:val="bullet"/>
      <w:lvlText w:val="●"/>
      <w:lvlJc w:val="left"/>
      <w:pPr>
        <w:ind w:left="3025" w:hanging="360"/>
      </w:pPr>
      <w:rPr>
        <w:rFonts w:ascii="Noto Sans Symbols" w:eastAsia="Noto Sans Symbols" w:hAnsi="Noto Sans Symbols" w:cs="Noto Sans Symbols"/>
      </w:rPr>
    </w:lvl>
    <w:lvl w:ilvl="4">
      <w:start w:val="1"/>
      <w:numFmt w:val="bullet"/>
      <w:lvlText w:val="●"/>
      <w:lvlJc w:val="left"/>
      <w:pPr>
        <w:ind w:left="3948" w:hanging="360"/>
      </w:pPr>
      <w:rPr>
        <w:rFonts w:ascii="Noto Sans Symbols" w:eastAsia="Noto Sans Symbols" w:hAnsi="Noto Sans Symbols" w:cs="Noto Sans Symbols"/>
      </w:rPr>
    </w:lvl>
    <w:lvl w:ilvl="5">
      <w:start w:val="1"/>
      <w:numFmt w:val="bullet"/>
      <w:lvlText w:val="●"/>
      <w:lvlJc w:val="left"/>
      <w:pPr>
        <w:ind w:left="4871" w:hanging="360"/>
      </w:pPr>
      <w:rPr>
        <w:rFonts w:ascii="Noto Sans Symbols" w:eastAsia="Noto Sans Symbols" w:hAnsi="Noto Sans Symbols" w:cs="Noto Sans Symbols"/>
      </w:rPr>
    </w:lvl>
    <w:lvl w:ilvl="6">
      <w:start w:val="1"/>
      <w:numFmt w:val="bullet"/>
      <w:lvlText w:val="●"/>
      <w:lvlJc w:val="left"/>
      <w:pPr>
        <w:ind w:left="5794" w:hanging="360"/>
      </w:pPr>
      <w:rPr>
        <w:rFonts w:ascii="Noto Sans Symbols" w:eastAsia="Noto Sans Symbols" w:hAnsi="Noto Sans Symbols" w:cs="Noto Sans Symbols"/>
      </w:rPr>
    </w:lvl>
    <w:lvl w:ilvl="7">
      <w:start w:val="1"/>
      <w:numFmt w:val="bullet"/>
      <w:lvlText w:val="●"/>
      <w:lvlJc w:val="left"/>
      <w:pPr>
        <w:ind w:left="6717" w:hanging="360"/>
      </w:pPr>
      <w:rPr>
        <w:rFonts w:ascii="Noto Sans Symbols" w:eastAsia="Noto Sans Symbols" w:hAnsi="Noto Sans Symbols" w:cs="Noto Sans Symbols"/>
      </w:rPr>
    </w:lvl>
    <w:lvl w:ilvl="8">
      <w:start w:val="1"/>
      <w:numFmt w:val="bullet"/>
      <w:lvlText w:val="●"/>
      <w:lvlJc w:val="left"/>
      <w:pPr>
        <w:ind w:left="7639" w:hanging="360"/>
      </w:pPr>
      <w:rPr>
        <w:rFonts w:ascii="Noto Sans Symbols" w:eastAsia="Noto Sans Symbols" w:hAnsi="Noto Sans Symbols" w:cs="Noto Sans Symbols"/>
      </w:rPr>
    </w:lvl>
  </w:abstractNum>
  <w:abstractNum w:abstractNumId="15" w15:restartNumberingAfterBreak="0">
    <w:nsid w:val="4D7B3572"/>
    <w:multiLevelType w:val="multilevel"/>
    <w:tmpl w:val="165AD412"/>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A111CE"/>
    <w:multiLevelType w:val="hybridMultilevel"/>
    <w:tmpl w:val="6456B75A"/>
    <w:lvl w:ilvl="0" w:tplc="72BAA2DA">
      <w:start w:val="1"/>
      <w:numFmt w:val="bullet"/>
      <w:lvlText w:val=""/>
      <w:lvlJc w:val="left"/>
      <w:pPr>
        <w:tabs>
          <w:tab w:val="num" w:pos="720"/>
        </w:tabs>
        <w:ind w:left="720" w:hanging="360"/>
      </w:pPr>
      <w:rPr>
        <w:rFonts w:ascii="Wingdings" w:hAnsi="Wingdings" w:hint="default"/>
      </w:rPr>
    </w:lvl>
    <w:lvl w:ilvl="1" w:tplc="F40ADA92">
      <w:numFmt w:val="bullet"/>
      <w:lvlText w:val=""/>
      <w:lvlJc w:val="left"/>
      <w:pPr>
        <w:tabs>
          <w:tab w:val="num" w:pos="1440"/>
        </w:tabs>
        <w:ind w:left="1440" w:hanging="360"/>
      </w:pPr>
      <w:rPr>
        <w:rFonts w:ascii="Wingdings" w:hAnsi="Wingdings" w:hint="default"/>
      </w:rPr>
    </w:lvl>
    <w:lvl w:ilvl="2" w:tplc="90EAD910" w:tentative="1">
      <w:start w:val="1"/>
      <w:numFmt w:val="bullet"/>
      <w:lvlText w:val=""/>
      <w:lvlJc w:val="left"/>
      <w:pPr>
        <w:tabs>
          <w:tab w:val="num" w:pos="2160"/>
        </w:tabs>
        <w:ind w:left="2160" w:hanging="360"/>
      </w:pPr>
      <w:rPr>
        <w:rFonts w:ascii="Wingdings" w:hAnsi="Wingdings" w:hint="default"/>
      </w:rPr>
    </w:lvl>
    <w:lvl w:ilvl="3" w:tplc="C9F07F98" w:tentative="1">
      <w:start w:val="1"/>
      <w:numFmt w:val="bullet"/>
      <w:lvlText w:val=""/>
      <w:lvlJc w:val="left"/>
      <w:pPr>
        <w:tabs>
          <w:tab w:val="num" w:pos="2880"/>
        </w:tabs>
        <w:ind w:left="2880" w:hanging="360"/>
      </w:pPr>
      <w:rPr>
        <w:rFonts w:ascii="Wingdings" w:hAnsi="Wingdings" w:hint="default"/>
      </w:rPr>
    </w:lvl>
    <w:lvl w:ilvl="4" w:tplc="6F800C9A" w:tentative="1">
      <w:start w:val="1"/>
      <w:numFmt w:val="bullet"/>
      <w:lvlText w:val=""/>
      <w:lvlJc w:val="left"/>
      <w:pPr>
        <w:tabs>
          <w:tab w:val="num" w:pos="3600"/>
        </w:tabs>
        <w:ind w:left="3600" w:hanging="360"/>
      </w:pPr>
      <w:rPr>
        <w:rFonts w:ascii="Wingdings" w:hAnsi="Wingdings" w:hint="default"/>
      </w:rPr>
    </w:lvl>
    <w:lvl w:ilvl="5" w:tplc="C1E85CF8" w:tentative="1">
      <w:start w:val="1"/>
      <w:numFmt w:val="bullet"/>
      <w:lvlText w:val=""/>
      <w:lvlJc w:val="left"/>
      <w:pPr>
        <w:tabs>
          <w:tab w:val="num" w:pos="4320"/>
        </w:tabs>
        <w:ind w:left="4320" w:hanging="360"/>
      </w:pPr>
      <w:rPr>
        <w:rFonts w:ascii="Wingdings" w:hAnsi="Wingdings" w:hint="default"/>
      </w:rPr>
    </w:lvl>
    <w:lvl w:ilvl="6" w:tplc="F452ABAA" w:tentative="1">
      <w:start w:val="1"/>
      <w:numFmt w:val="bullet"/>
      <w:lvlText w:val=""/>
      <w:lvlJc w:val="left"/>
      <w:pPr>
        <w:tabs>
          <w:tab w:val="num" w:pos="5040"/>
        </w:tabs>
        <w:ind w:left="5040" w:hanging="360"/>
      </w:pPr>
      <w:rPr>
        <w:rFonts w:ascii="Wingdings" w:hAnsi="Wingdings" w:hint="default"/>
      </w:rPr>
    </w:lvl>
    <w:lvl w:ilvl="7" w:tplc="19669CE0" w:tentative="1">
      <w:start w:val="1"/>
      <w:numFmt w:val="bullet"/>
      <w:lvlText w:val=""/>
      <w:lvlJc w:val="left"/>
      <w:pPr>
        <w:tabs>
          <w:tab w:val="num" w:pos="5760"/>
        </w:tabs>
        <w:ind w:left="5760" w:hanging="360"/>
      </w:pPr>
      <w:rPr>
        <w:rFonts w:ascii="Wingdings" w:hAnsi="Wingdings" w:hint="default"/>
      </w:rPr>
    </w:lvl>
    <w:lvl w:ilvl="8" w:tplc="E25A2F3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2C01AB"/>
    <w:multiLevelType w:val="hybridMultilevel"/>
    <w:tmpl w:val="5B5E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20747"/>
    <w:multiLevelType w:val="hybridMultilevel"/>
    <w:tmpl w:val="E49E3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2873F4"/>
    <w:multiLevelType w:val="hybridMultilevel"/>
    <w:tmpl w:val="57B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A0B0874"/>
    <w:multiLevelType w:val="multilevel"/>
    <w:tmpl w:val="E56612EA"/>
    <w:lvl w:ilvl="0">
      <w:start w:val="1"/>
      <w:numFmt w:val="bullet"/>
      <w:lvlText w:val=""/>
      <w:lvlJc w:val="left"/>
      <w:pPr>
        <w:ind w:left="828" w:hanging="360"/>
      </w:pPr>
      <w:rPr>
        <w:rFonts w:ascii="Symbol" w:hAnsi="Symbol" w:hint="default"/>
        <w:b/>
        <w:sz w:val="22"/>
        <w:szCs w:val="22"/>
      </w:rPr>
    </w:lvl>
    <w:lvl w:ilvl="1">
      <w:start w:val="1"/>
      <w:numFmt w:val="bullet"/>
      <w:lvlText w:val="-"/>
      <w:lvlJc w:val="left"/>
      <w:pPr>
        <w:ind w:left="630" w:hanging="270"/>
      </w:pPr>
      <w:rPr>
        <w:rFonts w:ascii="Calibri" w:eastAsia="Calibri" w:hAnsi="Calibri" w:cs="Calibri"/>
        <w:b/>
        <w:sz w:val="22"/>
        <w:szCs w:val="22"/>
      </w:rPr>
    </w:lvl>
    <w:lvl w:ilvl="2">
      <w:start w:val="1"/>
      <w:numFmt w:val="bullet"/>
      <w:lvlText w:val="●"/>
      <w:lvlJc w:val="left"/>
      <w:pPr>
        <w:ind w:left="2102" w:hanging="360"/>
      </w:pPr>
      <w:rPr>
        <w:rFonts w:ascii="Noto Sans Symbols" w:eastAsia="Noto Sans Symbols" w:hAnsi="Noto Sans Symbols" w:cs="Noto Sans Symbols"/>
      </w:rPr>
    </w:lvl>
    <w:lvl w:ilvl="3">
      <w:start w:val="1"/>
      <w:numFmt w:val="bullet"/>
      <w:lvlText w:val="●"/>
      <w:lvlJc w:val="left"/>
      <w:pPr>
        <w:ind w:left="3025" w:hanging="360"/>
      </w:pPr>
      <w:rPr>
        <w:rFonts w:ascii="Noto Sans Symbols" w:eastAsia="Noto Sans Symbols" w:hAnsi="Noto Sans Symbols" w:cs="Noto Sans Symbols"/>
      </w:rPr>
    </w:lvl>
    <w:lvl w:ilvl="4">
      <w:start w:val="1"/>
      <w:numFmt w:val="bullet"/>
      <w:lvlText w:val="●"/>
      <w:lvlJc w:val="left"/>
      <w:pPr>
        <w:ind w:left="3948" w:hanging="360"/>
      </w:pPr>
      <w:rPr>
        <w:rFonts w:ascii="Noto Sans Symbols" w:eastAsia="Noto Sans Symbols" w:hAnsi="Noto Sans Symbols" w:cs="Noto Sans Symbols"/>
      </w:rPr>
    </w:lvl>
    <w:lvl w:ilvl="5">
      <w:start w:val="1"/>
      <w:numFmt w:val="bullet"/>
      <w:lvlText w:val="●"/>
      <w:lvlJc w:val="left"/>
      <w:pPr>
        <w:ind w:left="4871" w:hanging="360"/>
      </w:pPr>
      <w:rPr>
        <w:rFonts w:ascii="Noto Sans Symbols" w:eastAsia="Noto Sans Symbols" w:hAnsi="Noto Sans Symbols" w:cs="Noto Sans Symbols"/>
      </w:rPr>
    </w:lvl>
    <w:lvl w:ilvl="6">
      <w:start w:val="1"/>
      <w:numFmt w:val="bullet"/>
      <w:lvlText w:val="●"/>
      <w:lvlJc w:val="left"/>
      <w:pPr>
        <w:ind w:left="5794" w:hanging="360"/>
      </w:pPr>
      <w:rPr>
        <w:rFonts w:ascii="Noto Sans Symbols" w:eastAsia="Noto Sans Symbols" w:hAnsi="Noto Sans Symbols" w:cs="Noto Sans Symbols"/>
      </w:rPr>
    </w:lvl>
    <w:lvl w:ilvl="7">
      <w:start w:val="1"/>
      <w:numFmt w:val="bullet"/>
      <w:lvlText w:val="●"/>
      <w:lvlJc w:val="left"/>
      <w:pPr>
        <w:ind w:left="6717" w:hanging="360"/>
      </w:pPr>
      <w:rPr>
        <w:rFonts w:ascii="Noto Sans Symbols" w:eastAsia="Noto Sans Symbols" w:hAnsi="Noto Sans Symbols" w:cs="Noto Sans Symbols"/>
      </w:rPr>
    </w:lvl>
    <w:lvl w:ilvl="8">
      <w:start w:val="1"/>
      <w:numFmt w:val="bullet"/>
      <w:lvlText w:val="●"/>
      <w:lvlJc w:val="left"/>
      <w:pPr>
        <w:ind w:left="7639" w:hanging="360"/>
      </w:pPr>
      <w:rPr>
        <w:rFonts w:ascii="Noto Sans Symbols" w:eastAsia="Noto Sans Symbols" w:hAnsi="Noto Sans Symbols" w:cs="Noto Sans Symbols"/>
      </w:rPr>
    </w:lvl>
  </w:abstractNum>
  <w:abstractNum w:abstractNumId="21" w15:restartNumberingAfterBreak="0">
    <w:nsid w:val="6B101CB0"/>
    <w:multiLevelType w:val="multilevel"/>
    <w:tmpl w:val="7570E978"/>
    <w:lvl w:ilvl="0">
      <w:start w:val="1"/>
      <w:numFmt w:val="bullet"/>
      <w:lvlText w:val="●"/>
      <w:lvlJc w:val="left"/>
      <w:pPr>
        <w:ind w:left="828" w:hanging="360"/>
      </w:pPr>
      <w:rPr>
        <w:rFonts w:ascii="Noto Sans Symbols" w:eastAsia="Noto Sans Symbols" w:hAnsi="Noto Sans Symbols" w:cs="Noto Sans Symbols"/>
        <w:b/>
        <w:sz w:val="22"/>
        <w:szCs w:val="22"/>
      </w:rPr>
    </w:lvl>
    <w:lvl w:ilvl="1">
      <w:start w:val="1"/>
      <w:numFmt w:val="bullet"/>
      <w:lvlText w:val="-"/>
      <w:lvlJc w:val="left"/>
      <w:pPr>
        <w:ind w:left="630" w:hanging="270"/>
      </w:pPr>
      <w:rPr>
        <w:rFonts w:ascii="Calibri" w:eastAsia="Calibri" w:hAnsi="Calibri" w:cs="Calibri"/>
        <w:b/>
        <w:sz w:val="22"/>
        <w:szCs w:val="22"/>
      </w:rPr>
    </w:lvl>
    <w:lvl w:ilvl="2">
      <w:start w:val="1"/>
      <w:numFmt w:val="bullet"/>
      <w:lvlText w:val="●"/>
      <w:lvlJc w:val="left"/>
      <w:pPr>
        <w:ind w:left="2102" w:hanging="360"/>
      </w:pPr>
      <w:rPr>
        <w:rFonts w:ascii="Noto Sans Symbols" w:eastAsia="Noto Sans Symbols" w:hAnsi="Noto Sans Symbols" w:cs="Noto Sans Symbols"/>
      </w:rPr>
    </w:lvl>
    <w:lvl w:ilvl="3">
      <w:start w:val="1"/>
      <w:numFmt w:val="bullet"/>
      <w:lvlText w:val="●"/>
      <w:lvlJc w:val="left"/>
      <w:pPr>
        <w:ind w:left="3025" w:hanging="360"/>
      </w:pPr>
      <w:rPr>
        <w:rFonts w:ascii="Noto Sans Symbols" w:eastAsia="Noto Sans Symbols" w:hAnsi="Noto Sans Symbols" w:cs="Noto Sans Symbols"/>
      </w:rPr>
    </w:lvl>
    <w:lvl w:ilvl="4">
      <w:start w:val="1"/>
      <w:numFmt w:val="bullet"/>
      <w:lvlText w:val="●"/>
      <w:lvlJc w:val="left"/>
      <w:pPr>
        <w:ind w:left="3948" w:hanging="360"/>
      </w:pPr>
      <w:rPr>
        <w:rFonts w:ascii="Noto Sans Symbols" w:eastAsia="Noto Sans Symbols" w:hAnsi="Noto Sans Symbols" w:cs="Noto Sans Symbols"/>
      </w:rPr>
    </w:lvl>
    <w:lvl w:ilvl="5">
      <w:start w:val="1"/>
      <w:numFmt w:val="bullet"/>
      <w:lvlText w:val="●"/>
      <w:lvlJc w:val="left"/>
      <w:pPr>
        <w:ind w:left="4871" w:hanging="360"/>
      </w:pPr>
      <w:rPr>
        <w:rFonts w:ascii="Noto Sans Symbols" w:eastAsia="Noto Sans Symbols" w:hAnsi="Noto Sans Symbols" w:cs="Noto Sans Symbols"/>
      </w:rPr>
    </w:lvl>
    <w:lvl w:ilvl="6">
      <w:start w:val="1"/>
      <w:numFmt w:val="bullet"/>
      <w:lvlText w:val="●"/>
      <w:lvlJc w:val="left"/>
      <w:pPr>
        <w:ind w:left="5794" w:hanging="360"/>
      </w:pPr>
      <w:rPr>
        <w:rFonts w:ascii="Noto Sans Symbols" w:eastAsia="Noto Sans Symbols" w:hAnsi="Noto Sans Symbols" w:cs="Noto Sans Symbols"/>
      </w:rPr>
    </w:lvl>
    <w:lvl w:ilvl="7">
      <w:start w:val="1"/>
      <w:numFmt w:val="bullet"/>
      <w:lvlText w:val="●"/>
      <w:lvlJc w:val="left"/>
      <w:pPr>
        <w:ind w:left="6717" w:hanging="360"/>
      </w:pPr>
      <w:rPr>
        <w:rFonts w:ascii="Noto Sans Symbols" w:eastAsia="Noto Sans Symbols" w:hAnsi="Noto Sans Symbols" w:cs="Noto Sans Symbols"/>
      </w:rPr>
    </w:lvl>
    <w:lvl w:ilvl="8">
      <w:start w:val="1"/>
      <w:numFmt w:val="bullet"/>
      <w:lvlText w:val="●"/>
      <w:lvlJc w:val="left"/>
      <w:pPr>
        <w:ind w:left="7639" w:hanging="360"/>
      </w:pPr>
      <w:rPr>
        <w:rFonts w:ascii="Noto Sans Symbols" w:eastAsia="Noto Sans Symbols" w:hAnsi="Noto Sans Symbols" w:cs="Noto Sans Symbols"/>
      </w:rPr>
    </w:lvl>
  </w:abstractNum>
  <w:abstractNum w:abstractNumId="22" w15:restartNumberingAfterBreak="0">
    <w:nsid w:val="6B8D5E41"/>
    <w:multiLevelType w:val="hybridMultilevel"/>
    <w:tmpl w:val="3AEA72E2"/>
    <w:lvl w:ilvl="0" w:tplc="DF02E5D6">
      <w:start w:val="1"/>
      <w:numFmt w:val="bullet"/>
      <w:lvlText w:val=""/>
      <w:lvlJc w:val="left"/>
      <w:pPr>
        <w:tabs>
          <w:tab w:val="num" w:pos="720"/>
        </w:tabs>
        <w:ind w:left="720" w:hanging="360"/>
      </w:pPr>
      <w:rPr>
        <w:rFonts w:ascii="Wingdings" w:hAnsi="Wingdings" w:hint="default"/>
      </w:rPr>
    </w:lvl>
    <w:lvl w:ilvl="1" w:tplc="F70AEEC8">
      <w:start w:val="1"/>
      <w:numFmt w:val="bullet"/>
      <w:lvlText w:val=""/>
      <w:lvlJc w:val="left"/>
      <w:pPr>
        <w:tabs>
          <w:tab w:val="num" w:pos="1440"/>
        </w:tabs>
        <w:ind w:left="1440" w:hanging="360"/>
      </w:pPr>
      <w:rPr>
        <w:rFonts w:ascii="Wingdings" w:hAnsi="Wingdings" w:hint="default"/>
      </w:rPr>
    </w:lvl>
    <w:lvl w:ilvl="2" w:tplc="06983AF4">
      <w:numFmt w:val="bullet"/>
      <w:lvlText w:val=""/>
      <w:lvlJc w:val="left"/>
      <w:pPr>
        <w:tabs>
          <w:tab w:val="num" w:pos="2160"/>
        </w:tabs>
        <w:ind w:left="2160" w:hanging="360"/>
      </w:pPr>
      <w:rPr>
        <w:rFonts w:ascii="Wingdings" w:hAnsi="Wingdings" w:hint="default"/>
      </w:rPr>
    </w:lvl>
    <w:lvl w:ilvl="3" w:tplc="2ED2AE04" w:tentative="1">
      <w:start w:val="1"/>
      <w:numFmt w:val="bullet"/>
      <w:lvlText w:val=""/>
      <w:lvlJc w:val="left"/>
      <w:pPr>
        <w:tabs>
          <w:tab w:val="num" w:pos="2880"/>
        </w:tabs>
        <w:ind w:left="2880" w:hanging="360"/>
      </w:pPr>
      <w:rPr>
        <w:rFonts w:ascii="Wingdings" w:hAnsi="Wingdings" w:hint="default"/>
      </w:rPr>
    </w:lvl>
    <w:lvl w:ilvl="4" w:tplc="848459C4" w:tentative="1">
      <w:start w:val="1"/>
      <w:numFmt w:val="bullet"/>
      <w:lvlText w:val=""/>
      <w:lvlJc w:val="left"/>
      <w:pPr>
        <w:tabs>
          <w:tab w:val="num" w:pos="3600"/>
        </w:tabs>
        <w:ind w:left="3600" w:hanging="360"/>
      </w:pPr>
      <w:rPr>
        <w:rFonts w:ascii="Wingdings" w:hAnsi="Wingdings" w:hint="default"/>
      </w:rPr>
    </w:lvl>
    <w:lvl w:ilvl="5" w:tplc="1AA0F3C4" w:tentative="1">
      <w:start w:val="1"/>
      <w:numFmt w:val="bullet"/>
      <w:lvlText w:val=""/>
      <w:lvlJc w:val="left"/>
      <w:pPr>
        <w:tabs>
          <w:tab w:val="num" w:pos="4320"/>
        </w:tabs>
        <w:ind w:left="4320" w:hanging="360"/>
      </w:pPr>
      <w:rPr>
        <w:rFonts w:ascii="Wingdings" w:hAnsi="Wingdings" w:hint="default"/>
      </w:rPr>
    </w:lvl>
    <w:lvl w:ilvl="6" w:tplc="625CFA1C" w:tentative="1">
      <w:start w:val="1"/>
      <w:numFmt w:val="bullet"/>
      <w:lvlText w:val=""/>
      <w:lvlJc w:val="left"/>
      <w:pPr>
        <w:tabs>
          <w:tab w:val="num" w:pos="5040"/>
        </w:tabs>
        <w:ind w:left="5040" w:hanging="360"/>
      </w:pPr>
      <w:rPr>
        <w:rFonts w:ascii="Wingdings" w:hAnsi="Wingdings" w:hint="default"/>
      </w:rPr>
    </w:lvl>
    <w:lvl w:ilvl="7" w:tplc="8DA43CC8" w:tentative="1">
      <w:start w:val="1"/>
      <w:numFmt w:val="bullet"/>
      <w:lvlText w:val=""/>
      <w:lvlJc w:val="left"/>
      <w:pPr>
        <w:tabs>
          <w:tab w:val="num" w:pos="5760"/>
        </w:tabs>
        <w:ind w:left="5760" w:hanging="360"/>
      </w:pPr>
      <w:rPr>
        <w:rFonts w:ascii="Wingdings" w:hAnsi="Wingdings" w:hint="default"/>
      </w:rPr>
    </w:lvl>
    <w:lvl w:ilvl="8" w:tplc="147C4D0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3B6EBC"/>
    <w:multiLevelType w:val="multilevel"/>
    <w:tmpl w:val="A4A00DBA"/>
    <w:lvl w:ilvl="0">
      <w:start w:val="1"/>
      <w:numFmt w:val="bullet"/>
      <w:lvlText w:val=""/>
      <w:lvlJc w:val="left"/>
      <w:pPr>
        <w:ind w:left="828" w:hanging="360"/>
      </w:pPr>
      <w:rPr>
        <w:rFonts w:ascii="Symbol" w:hAnsi="Symbol" w:hint="default"/>
        <w:b/>
        <w:sz w:val="22"/>
        <w:szCs w:val="22"/>
      </w:rPr>
    </w:lvl>
    <w:lvl w:ilvl="1">
      <w:start w:val="1"/>
      <w:numFmt w:val="bullet"/>
      <w:lvlText w:val="-"/>
      <w:lvlJc w:val="left"/>
      <w:pPr>
        <w:ind w:left="630" w:hanging="270"/>
      </w:pPr>
      <w:rPr>
        <w:rFonts w:ascii="Calibri" w:eastAsia="Calibri" w:hAnsi="Calibri" w:cs="Calibri"/>
        <w:b/>
        <w:sz w:val="22"/>
        <w:szCs w:val="22"/>
      </w:rPr>
    </w:lvl>
    <w:lvl w:ilvl="2">
      <w:start w:val="1"/>
      <w:numFmt w:val="bullet"/>
      <w:lvlText w:val="●"/>
      <w:lvlJc w:val="left"/>
      <w:pPr>
        <w:ind w:left="2102" w:hanging="360"/>
      </w:pPr>
      <w:rPr>
        <w:rFonts w:ascii="Noto Sans Symbols" w:eastAsia="Noto Sans Symbols" w:hAnsi="Noto Sans Symbols" w:cs="Noto Sans Symbols"/>
      </w:rPr>
    </w:lvl>
    <w:lvl w:ilvl="3">
      <w:start w:val="1"/>
      <w:numFmt w:val="bullet"/>
      <w:lvlText w:val="●"/>
      <w:lvlJc w:val="left"/>
      <w:pPr>
        <w:ind w:left="3025" w:hanging="360"/>
      </w:pPr>
      <w:rPr>
        <w:rFonts w:ascii="Noto Sans Symbols" w:eastAsia="Noto Sans Symbols" w:hAnsi="Noto Sans Symbols" w:cs="Noto Sans Symbols"/>
      </w:rPr>
    </w:lvl>
    <w:lvl w:ilvl="4">
      <w:start w:val="1"/>
      <w:numFmt w:val="bullet"/>
      <w:lvlText w:val="●"/>
      <w:lvlJc w:val="left"/>
      <w:pPr>
        <w:ind w:left="3948" w:hanging="360"/>
      </w:pPr>
      <w:rPr>
        <w:rFonts w:ascii="Noto Sans Symbols" w:eastAsia="Noto Sans Symbols" w:hAnsi="Noto Sans Symbols" w:cs="Noto Sans Symbols"/>
      </w:rPr>
    </w:lvl>
    <w:lvl w:ilvl="5">
      <w:start w:val="1"/>
      <w:numFmt w:val="bullet"/>
      <w:lvlText w:val="●"/>
      <w:lvlJc w:val="left"/>
      <w:pPr>
        <w:ind w:left="4871" w:hanging="360"/>
      </w:pPr>
      <w:rPr>
        <w:rFonts w:ascii="Noto Sans Symbols" w:eastAsia="Noto Sans Symbols" w:hAnsi="Noto Sans Symbols" w:cs="Noto Sans Symbols"/>
      </w:rPr>
    </w:lvl>
    <w:lvl w:ilvl="6">
      <w:start w:val="1"/>
      <w:numFmt w:val="bullet"/>
      <w:lvlText w:val="●"/>
      <w:lvlJc w:val="left"/>
      <w:pPr>
        <w:ind w:left="5794" w:hanging="360"/>
      </w:pPr>
      <w:rPr>
        <w:rFonts w:ascii="Noto Sans Symbols" w:eastAsia="Noto Sans Symbols" w:hAnsi="Noto Sans Symbols" w:cs="Noto Sans Symbols"/>
      </w:rPr>
    </w:lvl>
    <w:lvl w:ilvl="7">
      <w:start w:val="1"/>
      <w:numFmt w:val="bullet"/>
      <w:lvlText w:val="●"/>
      <w:lvlJc w:val="left"/>
      <w:pPr>
        <w:ind w:left="6717" w:hanging="360"/>
      </w:pPr>
      <w:rPr>
        <w:rFonts w:ascii="Noto Sans Symbols" w:eastAsia="Noto Sans Symbols" w:hAnsi="Noto Sans Symbols" w:cs="Noto Sans Symbols"/>
      </w:rPr>
    </w:lvl>
    <w:lvl w:ilvl="8">
      <w:start w:val="1"/>
      <w:numFmt w:val="bullet"/>
      <w:lvlText w:val="●"/>
      <w:lvlJc w:val="left"/>
      <w:pPr>
        <w:ind w:left="7639" w:hanging="360"/>
      </w:pPr>
      <w:rPr>
        <w:rFonts w:ascii="Noto Sans Symbols" w:eastAsia="Noto Sans Symbols" w:hAnsi="Noto Sans Symbols" w:cs="Noto Sans Symbols"/>
      </w:rPr>
    </w:lvl>
  </w:abstractNum>
  <w:abstractNum w:abstractNumId="24" w15:restartNumberingAfterBreak="0">
    <w:nsid w:val="713F5615"/>
    <w:multiLevelType w:val="hybridMultilevel"/>
    <w:tmpl w:val="1992541E"/>
    <w:lvl w:ilvl="0" w:tplc="8DA2F7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556CFF"/>
    <w:multiLevelType w:val="hybridMultilevel"/>
    <w:tmpl w:val="5EC2B1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B541AA"/>
    <w:multiLevelType w:val="hybridMultilevel"/>
    <w:tmpl w:val="A3BA9E02"/>
    <w:lvl w:ilvl="0" w:tplc="041B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E57881"/>
    <w:multiLevelType w:val="hybridMultilevel"/>
    <w:tmpl w:val="5C78005A"/>
    <w:lvl w:ilvl="0" w:tplc="041B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28129718">
    <w:abstractNumId w:val="7"/>
  </w:num>
  <w:num w:numId="2" w16cid:durableId="1908760264">
    <w:abstractNumId w:val="15"/>
  </w:num>
  <w:num w:numId="3" w16cid:durableId="1477726450">
    <w:abstractNumId w:val="21"/>
  </w:num>
  <w:num w:numId="4" w16cid:durableId="1160854603">
    <w:abstractNumId w:val="12"/>
  </w:num>
  <w:num w:numId="5" w16cid:durableId="1261372968">
    <w:abstractNumId w:val="13"/>
  </w:num>
  <w:num w:numId="6" w16cid:durableId="1077288352">
    <w:abstractNumId w:val="17"/>
  </w:num>
  <w:num w:numId="7" w16cid:durableId="1901094252">
    <w:abstractNumId w:val="22"/>
  </w:num>
  <w:num w:numId="8" w16cid:durableId="1047996645">
    <w:abstractNumId w:val="4"/>
  </w:num>
  <w:num w:numId="9" w16cid:durableId="1230308703">
    <w:abstractNumId w:val="16"/>
  </w:num>
  <w:num w:numId="10" w16cid:durableId="589705934">
    <w:abstractNumId w:val="1"/>
  </w:num>
  <w:num w:numId="11" w16cid:durableId="1217551856">
    <w:abstractNumId w:val="10"/>
  </w:num>
  <w:num w:numId="12" w16cid:durableId="566184886">
    <w:abstractNumId w:val="25"/>
  </w:num>
  <w:num w:numId="13" w16cid:durableId="1578441030">
    <w:abstractNumId w:val="24"/>
  </w:num>
  <w:num w:numId="14" w16cid:durableId="1641768953">
    <w:abstractNumId w:val="18"/>
  </w:num>
  <w:num w:numId="15" w16cid:durableId="1192576179">
    <w:abstractNumId w:val="3"/>
  </w:num>
  <w:num w:numId="16" w16cid:durableId="1361396221">
    <w:abstractNumId w:val="9"/>
  </w:num>
  <w:num w:numId="17" w16cid:durableId="1268466664">
    <w:abstractNumId w:val="6"/>
  </w:num>
  <w:num w:numId="18" w16cid:durableId="1441340720">
    <w:abstractNumId w:val="8"/>
  </w:num>
  <w:num w:numId="19" w16cid:durableId="1755126117">
    <w:abstractNumId w:val="5"/>
  </w:num>
  <w:num w:numId="20" w16cid:durableId="695081901">
    <w:abstractNumId w:val="27"/>
  </w:num>
  <w:num w:numId="21" w16cid:durableId="273169607">
    <w:abstractNumId w:val="26"/>
  </w:num>
  <w:num w:numId="22" w16cid:durableId="1616254865">
    <w:abstractNumId w:val="2"/>
  </w:num>
  <w:num w:numId="23" w16cid:durableId="1487043363">
    <w:abstractNumId w:val="11"/>
  </w:num>
  <w:num w:numId="24" w16cid:durableId="1720395806">
    <w:abstractNumId w:val="19"/>
  </w:num>
  <w:num w:numId="25" w16cid:durableId="1922643901">
    <w:abstractNumId w:val="23"/>
  </w:num>
  <w:num w:numId="26" w16cid:durableId="213470005">
    <w:abstractNumId w:val="20"/>
  </w:num>
  <w:num w:numId="27" w16cid:durableId="2130395498">
    <w:abstractNumId w:val="14"/>
  </w:num>
  <w:num w:numId="28" w16cid:durableId="80361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BC"/>
    <w:rsid w:val="0000798D"/>
    <w:rsid w:val="00014147"/>
    <w:rsid w:val="0001691B"/>
    <w:rsid w:val="00023786"/>
    <w:rsid w:val="00032A14"/>
    <w:rsid w:val="0003438E"/>
    <w:rsid w:val="000361F2"/>
    <w:rsid w:val="0004255B"/>
    <w:rsid w:val="000468E3"/>
    <w:rsid w:val="00060A09"/>
    <w:rsid w:val="00062CFB"/>
    <w:rsid w:val="00064FF4"/>
    <w:rsid w:val="00070294"/>
    <w:rsid w:val="000702BF"/>
    <w:rsid w:val="000717DF"/>
    <w:rsid w:val="000814DA"/>
    <w:rsid w:val="00082358"/>
    <w:rsid w:val="00082649"/>
    <w:rsid w:val="000837E3"/>
    <w:rsid w:val="00084568"/>
    <w:rsid w:val="00086A03"/>
    <w:rsid w:val="00086C19"/>
    <w:rsid w:val="0009003D"/>
    <w:rsid w:val="00094369"/>
    <w:rsid w:val="00095B78"/>
    <w:rsid w:val="00097C7F"/>
    <w:rsid w:val="00097D62"/>
    <w:rsid w:val="000A05DD"/>
    <w:rsid w:val="000A50FE"/>
    <w:rsid w:val="000B0C3C"/>
    <w:rsid w:val="000B3D44"/>
    <w:rsid w:val="000C2E54"/>
    <w:rsid w:val="000C5B4A"/>
    <w:rsid w:val="000C64E4"/>
    <w:rsid w:val="000D03C7"/>
    <w:rsid w:val="000D0EBD"/>
    <w:rsid w:val="000D1C12"/>
    <w:rsid w:val="000D3529"/>
    <w:rsid w:val="000F1767"/>
    <w:rsid w:val="000F6945"/>
    <w:rsid w:val="001164F0"/>
    <w:rsid w:val="00122F89"/>
    <w:rsid w:val="0012497E"/>
    <w:rsid w:val="00125B43"/>
    <w:rsid w:val="001317C6"/>
    <w:rsid w:val="00134707"/>
    <w:rsid w:val="00136B93"/>
    <w:rsid w:val="0014158A"/>
    <w:rsid w:val="00141A97"/>
    <w:rsid w:val="00142035"/>
    <w:rsid w:val="00147E79"/>
    <w:rsid w:val="001559F2"/>
    <w:rsid w:val="00162623"/>
    <w:rsid w:val="001656D0"/>
    <w:rsid w:val="00170C3E"/>
    <w:rsid w:val="001725DA"/>
    <w:rsid w:val="00183164"/>
    <w:rsid w:val="00183659"/>
    <w:rsid w:val="00183BDC"/>
    <w:rsid w:val="00194E07"/>
    <w:rsid w:val="001B185A"/>
    <w:rsid w:val="001B33E7"/>
    <w:rsid w:val="001B4270"/>
    <w:rsid w:val="001B5DAE"/>
    <w:rsid w:val="001B762D"/>
    <w:rsid w:val="001C02AF"/>
    <w:rsid w:val="001C3A94"/>
    <w:rsid w:val="001C48A9"/>
    <w:rsid w:val="001C6762"/>
    <w:rsid w:val="001D0E3C"/>
    <w:rsid w:val="001D16E5"/>
    <w:rsid w:val="001D3651"/>
    <w:rsid w:val="001D3A6D"/>
    <w:rsid w:val="001D5FE8"/>
    <w:rsid w:val="001D7C8C"/>
    <w:rsid w:val="001E0ED9"/>
    <w:rsid w:val="001E4BF0"/>
    <w:rsid w:val="001F4142"/>
    <w:rsid w:val="001F6960"/>
    <w:rsid w:val="00202E25"/>
    <w:rsid w:val="00207BE3"/>
    <w:rsid w:val="00207D32"/>
    <w:rsid w:val="00212219"/>
    <w:rsid w:val="002152C0"/>
    <w:rsid w:val="00224C89"/>
    <w:rsid w:val="002321DB"/>
    <w:rsid w:val="002344F5"/>
    <w:rsid w:val="00234E50"/>
    <w:rsid w:val="00245269"/>
    <w:rsid w:val="00247198"/>
    <w:rsid w:val="00273288"/>
    <w:rsid w:val="00281506"/>
    <w:rsid w:val="00285357"/>
    <w:rsid w:val="00287354"/>
    <w:rsid w:val="00292BF3"/>
    <w:rsid w:val="00293E8E"/>
    <w:rsid w:val="002A3C9A"/>
    <w:rsid w:val="002B1BDB"/>
    <w:rsid w:val="002B2B18"/>
    <w:rsid w:val="002B362E"/>
    <w:rsid w:val="002B5D04"/>
    <w:rsid w:val="002B799E"/>
    <w:rsid w:val="002C389E"/>
    <w:rsid w:val="002F500D"/>
    <w:rsid w:val="002F56CC"/>
    <w:rsid w:val="00302808"/>
    <w:rsid w:val="00307392"/>
    <w:rsid w:val="00311417"/>
    <w:rsid w:val="00314932"/>
    <w:rsid w:val="003240EC"/>
    <w:rsid w:val="00325188"/>
    <w:rsid w:val="00325E37"/>
    <w:rsid w:val="00326900"/>
    <w:rsid w:val="003329C9"/>
    <w:rsid w:val="00332EC5"/>
    <w:rsid w:val="00340232"/>
    <w:rsid w:val="00340DB4"/>
    <w:rsid w:val="00344C1F"/>
    <w:rsid w:val="0035070E"/>
    <w:rsid w:val="00352294"/>
    <w:rsid w:val="0035288C"/>
    <w:rsid w:val="00366C77"/>
    <w:rsid w:val="003702B9"/>
    <w:rsid w:val="00374781"/>
    <w:rsid w:val="0038518B"/>
    <w:rsid w:val="00386E02"/>
    <w:rsid w:val="0039662B"/>
    <w:rsid w:val="003A1EE0"/>
    <w:rsid w:val="003A4421"/>
    <w:rsid w:val="003B75EE"/>
    <w:rsid w:val="003C6754"/>
    <w:rsid w:val="003D3E7A"/>
    <w:rsid w:val="003D7A1F"/>
    <w:rsid w:val="003E0BAD"/>
    <w:rsid w:val="003E4367"/>
    <w:rsid w:val="003E52A8"/>
    <w:rsid w:val="003E788B"/>
    <w:rsid w:val="003F0B40"/>
    <w:rsid w:val="00407C02"/>
    <w:rsid w:val="004130CF"/>
    <w:rsid w:val="00415179"/>
    <w:rsid w:val="00421864"/>
    <w:rsid w:val="00425EE4"/>
    <w:rsid w:val="00426768"/>
    <w:rsid w:val="00427FF6"/>
    <w:rsid w:val="00440005"/>
    <w:rsid w:val="004400BA"/>
    <w:rsid w:val="00441662"/>
    <w:rsid w:val="00446B4B"/>
    <w:rsid w:val="0045210F"/>
    <w:rsid w:val="004600C2"/>
    <w:rsid w:val="004641E7"/>
    <w:rsid w:val="004667F8"/>
    <w:rsid w:val="00466AF2"/>
    <w:rsid w:val="00471F4B"/>
    <w:rsid w:val="00476D2C"/>
    <w:rsid w:val="004822A0"/>
    <w:rsid w:val="004904BF"/>
    <w:rsid w:val="004944FC"/>
    <w:rsid w:val="004A019C"/>
    <w:rsid w:val="004A30A2"/>
    <w:rsid w:val="004A55C0"/>
    <w:rsid w:val="004C138C"/>
    <w:rsid w:val="004C171A"/>
    <w:rsid w:val="004C49B6"/>
    <w:rsid w:val="004C4E0B"/>
    <w:rsid w:val="004C5857"/>
    <w:rsid w:val="004D5BD3"/>
    <w:rsid w:val="004D677E"/>
    <w:rsid w:val="004F2F3A"/>
    <w:rsid w:val="004F47EA"/>
    <w:rsid w:val="004F6784"/>
    <w:rsid w:val="005019EA"/>
    <w:rsid w:val="005169A4"/>
    <w:rsid w:val="00520DE9"/>
    <w:rsid w:val="00525A75"/>
    <w:rsid w:val="0052652B"/>
    <w:rsid w:val="0052715A"/>
    <w:rsid w:val="00530CBF"/>
    <w:rsid w:val="00536288"/>
    <w:rsid w:val="0054184A"/>
    <w:rsid w:val="00543CFE"/>
    <w:rsid w:val="00556BC3"/>
    <w:rsid w:val="005658B0"/>
    <w:rsid w:val="005665D1"/>
    <w:rsid w:val="00573FA4"/>
    <w:rsid w:val="005821D7"/>
    <w:rsid w:val="005932E6"/>
    <w:rsid w:val="0059411D"/>
    <w:rsid w:val="005A0CF0"/>
    <w:rsid w:val="005A6C48"/>
    <w:rsid w:val="005B2E22"/>
    <w:rsid w:val="005B492C"/>
    <w:rsid w:val="005C13FE"/>
    <w:rsid w:val="005C5620"/>
    <w:rsid w:val="005D0AAA"/>
    <w:rsid w:val="005D2C5C"/>
    <w:rsid w:val="005D5C41"/>
    <w:rsid w:val="005E3E2F"/>
    <w:rsid w:val="005F0CD6"/>
    <w:rsid w:val="005F6F6A"/>
    <w:rsid w:val="00600987"/>
    <w:rsid w:val="006015B1"/>
    <w:rsid w:val="0060381E"/>
    <w:rsid w:val="0060753B"/>
    <w:rsid w:val="00611F76"/>
    <w:rsid w:val="00623DD8"/>
    <w:rsid w:val="00626675"/>
    <w:rsid w:val="00635189"/>
    <w:rsid w:val="00635BFE"/>
    <w:rsid w:val="0064095E"/>
    <w:rsid w:val="00655813"/>
    <w:rsid w:val="00656982"/>
    <w:rsid w:val="00662649"/>
    <w:rsid w:val="00663D50"/>
    <w:rsid w:val="00664848"/>
    <w:rsid w:val="006850F7"/>
    <w:rsid w:val="0068601D"/>
    <w:rsid w:val="006A1EE8"/>
    <w:rsid w:val="006A5BCB"/>
    <w:rsid w:val="006A6448"/>
    <w:rsid w:val="006B4A3A"/>
    <w:rsid w:val="006B6829"/>
    <w:rsid w:val="006C4D76"/>
    <w:rsid w:val="006D6E0E"/>
    <w:rsid w:val="006E3E1C"/>
    <w:rsid w:val="00712CF2"/>
    <w:rsid w:val="00712D4F"/>
    <w:rsid w:val="007310BD"/>
    <w:rsid w:val="0073660F"/>
    <w:rsid w:val="007411FA"/>
    <w:rsid w:val="0074737C"/>
    <w:rsid w:val="007600FE"/>
    <w:rsid w:val="00762916"/>
    <w:rsid w:val="0076703A"/>
    <w:rsid w:val="007728CA"/>
    <w:rsid w:val="00773A6B"/>
    <w:rsid w:val="00774DF8"/>
    <w:rsid w:val="007777B6"/>
    <w:rsid w:val="007835B8"/>
    <w:rsid w:val="00790085"/>
    <w:rsid w:val="007A18EB"/>
    <w:rsid w:val="007C0EC1"/>
    <w:rsid w:val="007D3832"/>
    <w:rsid w:val="007D39A7"/>
    <w:rsid w:val="007D67C6"/>
    <w:rsid w:val="007D7306"/>
    <w:rsid w:val="007E0F1F"/>
    <w:rsid w:val="007E29BE"/>
    <w:rsid w:val="007E3F5D"/>
    <w:rsid w:val="007E6DF4"/>
    <w:rsid w:val="007F2E51"/>
    <w:rsid w:val="00811916"/>
    <w:rsid w:val="00811EBC"/>
    <w:rsid w:val="00820BEE"/>
    <w:rsid w:val="00820C7D"/>
    <w:rsid w:val="008238D9"/>
    <w:rsid w:val="00826F0E"/>
    <w:rsid w:val="00830815"/>
    <w:rsid w:val="00830E14"/>
    <w:rsid w:val="008434ED"/>
    <w:rsid w:val="00843DA3"/>
    <w:rsid w:val="00845A4E"/>
    <w:rsid w:val="008464B9"/>
    <w:rsid w:val="00847EC4"/>
    <w:rsid w:val="008600CF"/>
    <w:rsid w:val="008610D6"/>
    <w:rsid w:val="00863B82"/>
    <w:rsid w:val="00870753"/>
    <w:rsid w:val="0087113D"/>
    <w:rsid w:val="00873BE8"/>
    <w:rsid w:val="00883EED"/>
    <w:rsid w:val="008864F3"/>
    <w:rsid w:val="00887728"/>
    <w:rsid w:val="008A3CC1"/>
    <w:rsid w:val="008A5866"/>
    <w:rsid w:val="008B0483"/>
    <w:rsid w:val="008B55A4"/>
    <w:rsid w:val="008B5AA2"/>
    <w:rsid w:val="008B7C7D"/>
    <w:rsid w:val="008D13D8"/>
    <w:rsid w:val="008D6A1D"/>
    <w:rsid w:val="008E048C"/>
    <w:rsid w:val="008E0D76"/>
    <w:rsid w:val="008F02F0"/>
    <w:rsid w:val="008F0996"/>
    <w:rsid w:val="008F7251"/>
    <w:rsid w:val="008F7FA2"/>
    <w:rsid w:val="00900BA2"/>
    <w:rsid w:val="00901631"/>
    <w:rsid w:val="009074F4"/>
    <w:rsid w:val="00910BB7"/>
    <w:rsid w:val="00915236"/>
    <w:rsid w:val="0091716F"/>
    <w:rsid w:val="00924B28"/>
    <w:rsid w:val="00925E86"/>
    <w:rsid w:val="009424F3"/>
    <w:rsid w:val="00947EBA"/>
    <w:rsid w:val="00950665"/>
    <w:rsid w:val="00971B55"/>
    <w:rsid w:val="009734E3"/>
    <w:rsid w:val="009A5EF3"/>
    <w:rsid w:val="009B1D49"/>
    <w:rsid w:val="009B1ED3"/>
    <w:rsid w:val="009B4377"/>
    <w:rsid w:val="009B590D"/>
    <w:rsid w:val="009B59C0"/>
    <w:rsid w:val="009C366A"/>
    <w:rsid w:val="009C42D2"/>
    <w:rsid w:val="009E26AF"/>
    <w:rsid w:val="009E646F"/>
    <w:rsid w:val="009F37AE"/>
    <w:rsid w:val="00A15E48"/>
    <w:rsid w:val="00A17C5A"/>
    <w:rsid w:val="00A21FD0"/>
    <w:rsid w:val="00A36264"/>
    <w:rsid w:val="00A3714F"/>
    <w:rsid w:val="00A37E0F"/>
    <w:rsid w:val="00A47509"/>
    <w:rsid w:val="00A74027"/>
    <w:rsid w:val="00A75AE0"/>
    <w:rsid w:val="00A8562C"/>
    <w:rsid w:val="00A86298"/>
    <w:rsid w:val="00A87013"/>
    <w:rsid w:val="00A911B7"/>
    <w:rsid w:val="00A9628E"/>
    <w:rsid w:val="00A964A2"/>
    <w:rsid w:val="00AB14F8"/>
    <w:rsid w:val="00AB5B09"/>
    <w:rsid w:val="00AB78DD"/>
    <w:rsid w:val="00AC10BD"/>
    <w:rsid w:val="00AC1AEB"/>
    <w:rsid w:val="00AC6462"/>
    <w:rsid w:val="00AD073D"/>
    <w:rsid w:val="00AE0050"/>
    <w:rsid w:val="00AE3990"/>
    <w:rsid w:val="00AF3AC0"/>
    <w:rsid w:val="00B12987"/>
    <w:rsid w:val="00B17C64"/>
    <w:rsid w:val="00B23C39"/>
    <w:rsid w:val="00B317C5"/>
    <w:rsid w:val="00B31F21"/>
    <w:rsid w:val="00B368CB"/>
    <w:rsid w:val="00B45EAC"/>
    <w:rsid w:val="00B53C0B"/>
    <w:rsid w:val="00B65D1E"/>
    <w:rsid w:val="00B74DFB"/>
    <w:rsid w:val="00B7534E"/>
    <w:rsid w:val="00B80759"/>
    <w:rsid w:val="00B85A1A"/>
    <w:rsid w:val="00B90031"/>
    <w:rsid w:val="00BB5976"/>
    <w:rsid w:val="00BC1BFB"/>
    <w:rsid w:val="00BD6CCD"/>
    <w:rsid w:val="00BE0F2D"/>
    <w:rsid w:val="00BF5C15"/>
    <w:rsid w:val="00C00843"/>
    <w:rsid w:val="00C04000"/>
    <w:rsid w:val="00C04CF3"/>
    <w:rsid w:val="00C10CC4"/>
    <w:rsid w:val="00C115F7"/>
    <w:rsid w:val="00C12061"/>
    <w:rsid w:val="00C13F44"/>
    <w:rsid w:val="00C33CF1"/>
    <w:rsid w:val="00C34585"/>
    <w:rsid w:val="00C367C8"/>
    <w:rsid w:val="00C37D12"/>
    <w:rsid w:val="00C5083D"/>
    <w:rsid w:val="00C55216"/>
    <w:rsid w:val="00C55552"/>
    <w:rsid w:val="00C56D0C"/>
    <w:rsid w:val="00C726CE"/>
    <w:rsid w:val="00C85EBE"/>
    <w:rsid w:val="00C90255"/>
    <w:rsid w:val="00C90EE4"/>
    <w:rsid w:val="00C97362"/>
    <w:rsid w:val="00CA5109"/>
    <w:rsid w:val="00CB2E59"/>
    <w:rsid w:val="00CB7FF5"/>
    <w:rsid w:val="00CC4BF6"/>
    <w:rsid w:val="00CD0E49"/>
    <w:rsid w:val="00CD7EA1"/>
    <w:rsid w:val="00CE19E4"/>
    <w:rsid w:val="00CE39BE"/>
    <w:rsid w:val="00CF0D7F"/>
    <w:rsid w:val="00CF22AF"/>
    <w:rsid w:val="00CF292E"/>
    <w:rsid w:val="00CF4F5B"/>
    <w:rsid w:val="00CF73FD"/>
    <w:rsid w:val="00D01843"/>
    <w:rsid w:val="00D121B4"/>
    <w:rsid w:val="00D16768"/>
    <w:rsid w:val="00D2150B"/>
    <w:rsid w:val="00D23FE0"/>
    <w:rsid w:val="00D25AB8"/>
    <w:rsid w:val="00D31D98"/>
    <w:rsid w:val="00D33613"/>
    <w:rsid w:val="00D3364B"/>
    <w:rsid w:val="00D3434F"/>
    <w:rsid w:val="00D53C6A"/>
    <w:rsid w:val="00D56DC1"/>
    <w:rsid w:val="00D62433"/>
    <w:rsid w:val="00D62ABC"/>
    <w:rsid w:val="00D66FF3"/>
    <w:rsid w:val="00D8273B"/>
    <w:rsid w:val="00D87E6D"/>
    <w:rsid w:val="00D91284"/>
    <w:rsid w:val="00D97AA6"/>
    <w:rsid w:val="00DA7CFC"/>
    <w:rsid w:val="00DB64C0"/>
    <w:rsid w:val="00DE41AB"/>
    <w:rsid w:val="00DE76D7"/>
    <w:rsid w:val="00DF4AE3"/>
    <w:rsid w:val="00DF541F"/>
    <w:rsid w:val="00E0651E"/>
    <w:rsid w:val="00E213EC"/>
    <w:rsid w:val="00E26D3E"/>
    <w:rsid w:val="00E2723E"/>
    <w:rsid w:val="00E3449A"/>
    <w:rsid w:val="00E4325C"/>
    <w:rsid w:val="00E50269"/>
    <w:rsid w:val="00E72479"/>
    <w:rsid w:val="00E73A99"/>
    <w:rsid w:val="00E74460"/>
    <w:rsid w:val="00E747A1"/>
    <w:rsid w:val="00E773CC"/>
    <w:rsid w:val="00E81A6D"/>
    <w:rsid w:val="00E83199"/>
    <w:rsid w:val="00E94435"/>
    <w:rsid w:val="00E973F0"/>
    <w:rsid w:val="00EA33CE"/>
    <w:rsid w:val="00EA65D7"/>
    <w:rsid w:val="00EB35C0"/>
    <w:rsid w:val="00EC15DD"/>
    <w:rsid w:val="00ED2128"/>
    <w:rsid w:val="00ED4458"/>
    <w:rsid w:val="00ED6D47"/>
    <w:rsid w:val="00ED7A6E"/>
    <w:rsid w:val="00EE6169"/>
    <w:rsid w:val="00EF6D60"/>
    <w:rsid w:val="00F00038"/>
    <w:rsid w:val="00F018DE"/>
    <w:rsid w:val="00F030DD"/>
    <w:rsid w:val="00F045CD"/>
    <w:rsid w:val="00F0486E"/>
    <w:rsid w:val="00F14350"/>
    <w:rsid w:val="00F14715"/>
    <w:rsid w:val="00F21CA2"/>
    <w:rsid w:val="00F2200D"/>
    <w:rsid w:val="00F33C67"/>
    <w:rsid w:val="00F42023"/>
    <w:rsid w:val="00F457AB"/>
    <w:rsid w:val="00F46A36"/>
    <w:rsid w:val="00F61F60"/>
    <w:rsid w:val="00F7547B"/>
    <w:rsid w:val="00F8203A"/>
    <w:rsid w:val="00F820FA"/>
    <w:rsid w:val="00F93F2C"/>
    <w:rsid w:val="00F9648A"/>
    <w:rsid w:val="00FA31F1"/>
    <w:rsid w:val="00FA6C1B"/>
    <w:rsid w:val="00FB0629"/>
    <w:rsid w:val="00FB0833"/>
    <w:rsid w:val="00FB3797"/>
    <w:rsid w:val="00FB386B"/>
    <w:rsid w:val="00FB4B37"/>
    <w:rsid w:val="00FC7616"/>
    <w:rsid w:val="00FD181B"/>
    <w:rsid w:val="00FD4632"/>
    <w:rsid w:val="00FD7C83"/>
    <w:rsid w:val="00FE4D9F"/>
    <w:rsid w:val="00FE635A"/>
    <w:rsid w:val="00FF4495"/>
    <w:rsid w:val="00FF53DD"/>
    <w:rsid w:val="00FF63A9"/>
    <w:rsid w:val="00FF6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0237D"/>
  <w15:docId w15:val="{ABDA0F13-46EA-48CE-A1BD-ECBBFEE4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E13E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FooterChar">
    <w:name w:val="Footer Char"/>
    <w:qFormat/>
    <w:rPr>
      <w:sz w:val="22"/>
      <w:szCs w:val="22"/>
    </w:rPr>
  </w:style>
  <w:style w:type="character" w:styleId="PageNumber">
    <w:name w:val="page number"/>
    <w:qFormat/>
  </w:style>
  <w:style w:type="character" w:customStyle="1" w:styleId="HeaderChar">
    <w:name w:val="Header Char"/>
    <w:basedOn w:val="DefaultParagraphFont"/>
    <w:link w:val="Header"/>
    <w:uiPriority w:val="99"/>
    <w:qFormat/>
    <w:rsid w:val="00315D61"/>
  </w:style>
  <w:style w:type="character" w:customStyle="1" w:styleId="Heading1Char">
    <w:name w:val="Heading 1 Char"/>
    <w:basedOn w:val="DefaultParagraphFont"/>
    <w:link w:val="Heading1"/>
    <w:uiPriority w:val="9"/>
    <w:qFormat/>
    <w:rsid w:val="00E13E9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2219C"/>
    <w:rPr>
      <w:i/>
      <w:iCs/>
    </w:rPr>
  </w:style>
  <w:style w:type="character" w:styleId="Strong">
    <w:name w:val="Strong"/>
    <w:basedOn w:val="DefaultParagraphFont"/>
    <w:uiPriority w:val="22"/>
    <w:qFormat/>
    <w:rsid w:val="00A2219C"/>
    <w:rPr>
      <w:b/>
      <w:bCs/>
    </w:rPr>
  </w:style>
  <w:style w:type="character" w:customStyle="1" w:styleId="BalloonTextChar">
    <w:name w:val="Balloon Text Char"/>
    <w:basedOn w:val="DefaultParagraphFont"/>
    <w:link w:val="BalloonText"/>
    <w:uiPriority w:val="99"/>
    <w:semiHidden/>
    <w:qFormat/>
    <w:rsid w:val="007A5AE6"/>
    <w:rPr>
      <w:rFonts w:ascii="Segoe UI" w:hAnsi="Segoe UI" w:cs="Segoe UI"/>
      <w:sz w:val="18"/>
      <w:szCs w:val="18"/>
    </w:rPr>
  </w:style>
  <w:style w:type="paragraph" w:customStyle="1" w:styleId="Nadpis">
    <w:name w:val="Nadpis"/>
    <w:basedOn w:val="Normal"/>
    <w:next w:val="BodyText"/>
    <w:qFormat/>
    <w:pPr>
      <w:keepNext/>
      <w:spacing w:before="240" w:after="120"/>
    </w:p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style>
  <w:style w:type="paragraph" w:customStyle="1" w:styleId="Rejstk">
    <w:name w:val="Rejstřík"/>
    <w:basedOn w:val="Normal"/>
    <w:qFormat/>
    <w:pPr>
      <w:suppressLineNumbers/>
    </w:pPr>
    <w:rPr>
      <w:rFonts w:cs="Arial"/>
    </w:rPr>
  </w:style>
  <w:style w:type="paragraph" w:styleId="NoSpacing">
    <w:name w:val="No Spacing"/>
    <w:qFormat/>
    <w:pPr>
      <w:suppressAutoHyphens/>
    </w:pPr>
  </w:style>
  <w:style w:type="paragraph" w:styleId="ListParagraph">
    <w:name w:val="List Paragraph"/>
    <w:basedOn w:val="Normal"/>
    <w:uiPriority w:val="34"/>
    <w:qFormat/>
    <w:pPr>
      <w:spacing w:after="160" w:line="252" w:lineRule="auto"/>
      <w:ind w:left="720"/>
      <w:contextualSpacing/>
    </w:pPr>
  </w:style>
  <w:style w:type="paragraph" w:customStyle="1" w:styleId="Zhlavazpat">
    <w:name w:val="Záhlaví a zápatí"/>
    <w:basedOn w:val="Normal"/>
    <w:qFormat/>
    <w:pPr>
      <w:suppressLineNumbers/>
      <w:tabs>
        <w:tab w:val="center" w:pos="4819"/>
        <w:tab w:val="right" w:pos="9638"/>
      </w:tabs>
    </w:pPr>
  </w:style>
  <w:style w:type="paragraph" w:styleId="Footer">
    <w:name w:val="footer"/>
    <w:basedOn w:val="Normal"/>
    <w:pPr>
      <w:tabs>
        <w:tab w:val="center" w:pos="4153"/>
        <w:tab w:val="right" w:pos="8306"/>
      </w:tabs>
    </w:pPr>
  </w:style>
  <w:style w:type="paragraph" w:customStyle="1" w:styleId="Obsahrmce">
    <w:name w:val="Obsah rámce"/>
    <w:basedOn w:val="Normal"/>
    <w:qFormat/>
  </w:style>
  <w:style w:type="paragraph" w:styleId="Header">
    <w:name w:val="header"/>
    <w:basedOn w:val="Normal"/>
    <w:link w:val="HeaderChar"/>
    <w:uiPriority w:val="99"/>
    <w:unhideWhenUsed/>
    <w:rsid w:val="00315D61"/>
    <w:pPr>
      <w:tabs>
        <w:tab w:val="center" w:pos="4153"/>
        <w:tab w:val="right" w:pos="8306"/>
      </w:tabs>
      <w:spacing w:after="0" w:line="240" w:lineRule="auto"/>
    </w:pPr>
  </w:style>
  <w:style w:type="paragraph" w:customStyle="1" w:styleId="TableParagraph">
    <w:name w:val="Table Paragraph"/>
    <w:basedOn w:val="Normal"/>
    <w:uiPriority w:val="1"/>
    <w:qFormat/>
    <w:rsid w:val="000C5E0D"/>
    <w:pPr>
      <w:widowControl w:val="0"/>
      <w:tabs>
        <w:tab w:val="left" w:pos="283"/>
      </w:tabs>
      <w:suppressAutoHyphens w:val="0"/>
      <w:spacing w:after="0" w:line="240" w:lineRule="auto"/>
      <w:ind w:firstLine="283"/>
    </w:pPr>
    <w:rPr>
      <w:rFonts w:asciiTheme="minorHAnsi" w:eastAsiaTheme="minorHAnsi" w:hAnsiTheme="minorHAnsi" w:cs="Calibri"/>
      <w:sz w:val="22"/>
      <w:szCs w:val="22"/>
      <w:lang w:eastAsia="cs-CZ" w:bidi="cs-CZ"/>
    </w:rPr>
  </w:style>
  <w:style w:type="paragraph" w:styleId="BalloonText">
    <w:name w:val="Balloon Text"/>
    <w:basedOn w:val="Normal"/>
    <w:link w:val="BalloonTextChar"/>
    <w:uiPriority w:val="99"/>
    <w:semiHidden/>
    <w:unhideWhenUsed/>
    <w:qFormat/>
    <w:rsid w:val="007A5AE6"/>
    <w:pPr>
      <w:spacing w:after="0" w:line="240" w:lineRule="auto"/>
    </w:pPr>
    <w:rPr>
      <w:rFonts w:ascii="Segoe UI" w:hAnsi="Segoe UI" w:cs="Segoe UI"/>
      <w:sz w:val="18"/>
      <w:szCs w:val="18"/>
    </w:rPr>
  </w:style>
  <w:style w:type="paragraph" w:customStyle="1" w:styleId="Obsahtabulky">
    <w:name w:val="Obsah tabulky"/>
    <w:basedOn w:val="Normal"/>
    <w:qFormat/>
    <w:pPr>
      <w:suppressLineNumbers/>
    </w:pPr>
  </w:style>
  <w:style w:type="paragraph" w:customStyle="1" w:styleId="Nadpistabulky">
    <w:name w:val="Nadpis tabulky"/>
    <w:basedOn w:val="Obsahtabulky"/>
    <w:qFormat/>
    <w:pPr>
      <w:jc w:val="center"/>
    </w:pPr>
    <w:rPr>
      <w:b/>
      <w:bCs/>
    </w:rPr>
  </w:style>
  <w:style w:type="table" w:customStyle="1" w:styleId="TableNormal1">
    <w:name w:val="Table Normal1"/>
    <w:uiPriority w:val="2"/>
    <w:semiHidden/>
    <w:unhideWhenUsed/>
    <w:qFormat/>
    <w:rsid w:val="000C5E0D"/>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styleId="TableGrid">
    <w:name w:val="Table Grid"/>
    <w:basedOn w:val="TableNormal"/>
    <w:uiPriority w:val="59"/>
    <w:rsid w:val="000C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7952"/>
    <w:rPr>
      <w:sz w:val="16"/>
      <w:szCs w:val="16"/>
    </w:rPr>
  </w:style>
  <w:style w:type="paragraph" w:styleId="CommentText">
    <w:name w:val="annotation text"/>
    <w:basedOn w:val="Normal"/>
    <w:link w:val="CommentTextChar"/>
    <w:uiPriority w:val="99"/>
    <w:unhideWhenUsed/>
    <w:rsid w:val="008C7952"/>
    <w:pPr>
      <w:spacing w:line="240" w:lineRule="auto"/>
    </w:pPr>
  </w:style>
  <w:style w:type="character" w:customStyle="1" w:styleId="CommentTextChar">
    <w:name w:val="Comment Text Char"/>
    <w:basedOn w:val="DefaultParagraphFont"/>
    <w:link w:val="CommentText"/>
    <w:uiPriority w:val="99"/>
    <w:rsid w:val="008C7952"/>
  </w:style>
  <w:style w:type="paragraph" w:styleId="CommentSubject">
    <w:name w:val="annotation subject"/>
    <w:basedOn w:val="CommentText"/>
    <w:next w:val="CommentText"/>
    <w:link w:val="CommentSubjectChar"/>
    <w:uiPriority w:val="99"/>
    <w:semiHidden/>
    <w:unhideWhenUsed/>
    <w:rsid w:val="008C7952"/>
    <w:rPr>
      <w:b/>
      <w:bCs/>
    </w:rPr>
  </w:style>
  <w:style w:type="character" w:customStyle="1" w:styleId="CommentSubjectChar">
    <w:name w:val="Comment Subject Char"/>
    <w:basedOn w:val="CommentTextChar"/>
    <w:link w:val="CommentSubject"/>
    <w:uiPriority w:val="99"/>
    <w:semiHidden/>
    <w:rsid w:val="008C7952"/>
    <w:rPr>
      <w:b/>
      <w:bCs/>
    </w:rPr>
  </w:style>
  <w:style w:type="character" w:styleId="Hyperlink">
    <w:name w:val="Hyperlink"/>
    <w:basedOn w:val="DefaultParagraphFont"/>
    <w:uiPriority w:val="99"/>
    <w:unhideWhenUsed/>
    <w:rsid w:val="00F575F1"/>
    <w:rPr>
      <w:color w:val="0000FF" w:themeColor="hyperlink"/>
      <w:u w:val="single"/>
    </w:rPr>
  </w:style>
  <w:style w:type="character" w:customStyle="1" w:styleId="Nevyeenzmnka1">
    <w:name w:val="Nevyřešená zmínka1"/>
    <w:basedOn w:val="DefaultParagraphFont"/>
    <w:uiPriority w:val="99"/>
    <w:semiHidden/>
    <w:unhideWhenUsed/>
    <w:rsid w:val="00F575F1"/>
    <w:rPr>
      <w:color w:val="605E5C"/>
      <w:shd w:val="clear" w:color="auto" w:fill="E1DFDD"/>
    </w:rPr>
  </w:style>
  <w:style w:type="paragraph" w:customStyle="1" w:styleId="LO-normal">
    <w:name w:val="LO-normal"/>
    <w:qFormat/>
    <w:rsid w:val="00B67DAF"/>
    <w:rPr>
      <w:rFonts w:ascii="Arial" w:eastAsia="Arial" w:hAnsi="Arial" w:cs="Arial"/>
      <w:sz w:val="22"/>
      <w:szCs w:val="22"/>
      <w:lang w:val="cs" w:eastAsia="zh-CN" w:bidi="hi-IN"/>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57" w:type="dxa"/>
        <w:bottom w:w="57" w:type="dxa"/>
        <w:right w:w="57" w:type="dxa"/>
      </w:tblCellMar>
    </w:tblPr>
  </w:style>
  <w:style w:type="table" w:customStyle="1" w:styleId="a0">
    <w:basedOn w:val="TableNormal"/>
    <w:tblPr>
      <w:tblStyleRowBandSize w:val="1"/>
      <w:tblStyleColBandSize w:val="1"/>
      <w:tblCellMar>
        <w:top w:w="57" w:type="dxa"/>
        <w:left w:w="57" w:type="dxa"/>
        <w:bottom w:w="57" w:type="dxa"/>
        <w:right w:w="57" w:type="dxa"/>
      </w:tblCellMar>
    </w:tblPr>
  </w:style>
  <w:style w:type="table" w:customStyle="1" w:styleId="a1">
    <w:basedOn w:val="TableNormal"/>
    <w:tblPr>
      <w:tblStyleRowBandSize w:val="1"/>
      <w:tblStyleColBandSize w:val="1"/>
      <w:tblCellMar>
        <w:top w:w="57" w:type="dxa"/>
        <w:left w:w="57" w:type="dxa"/>
        <w:bottom w:w="57" w:type="dxa"/>
        <w:right w:w="57" w:type="dxa"/>
      </w:tblCellMar>
    </w:tblPr>
  </w:style>
  <w:style w:type="table" w:customStyle="1" w:styleId="a2">
    <w:basedOn w:val="TableNormal"/>
    <w:tblPr>
      <w:tblStyleRowBandSize w:val="1"/>
      <w:tblStyleColBandSize w:val="1"/>
      <w:tblCellMar>
        <w:top w:w="57" w:type="dxa"/>
        <w:left w:w="57" w:type="dxa"/>
        <w:bottom w:w="57" w:type="dxa"/>
        <w:right w:w="57" w:type="dxa"/>
      </w:tblCellMar>
    </w:tblPr>
  </w:style>
  <w:style w:type="table" w:customStyle="1" w:styleId="a3">
    <w:basedOn w:val="TableNormal"/>
    <w:tblPr>
      <w:tblStyleRowBandSize w:val="1"/>
      <w:tblStyleColBandSize w:val="1"/>
      <w:tblCellMar>
        <w:top w:w="57" w:type="dxa"/>
        <w:left w:w="57" w:type="dxa"/>
        <w:bottom w:w="57" w:type="dxa"/>
        <w:right w:w="57" w:type="dxa"/>
      </w:tblCellMar>
    </w:tblPr>
  </w:style>
  <w:style w:type="table" w:customStyle="1" w:styleId="a4">
    <w:basedOn w:val="TableNormal"/>
    <w:tblPr>
      <w:tblStyleRowBandSize w:val="1"/>
      <w:tblStyleColBandSize w:val="1"/>
      <w:tblCellMar>
        <w:top w:w="57" w:type="dxa"/>
        <w:left w:w="57" w:type="dxa"/>
        <w:bottom w:w="57" w:type="dxa"/>
        <w:right w:w="57"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57" w:type="dxa"/>
        <w:left w:w="57" w:type="dxa"/>
        <w:bottom w:w="57" w:type="dxa"/>
        <w:right w:w="57" w:type="dxa"/>
      </w:tblCellMar>
    </w:tblPr>
  </w:style>
  <w:style w:type="table" w:customStyle="1" w:styleId="a8">
    <w:basedOn w:val="TableNormal"/>
    <w:tblPr>
      <w:tblStyleRowBandSize w:val="1"/>
      <w:tblStyleColBandSize w:val="1"/>
      <w:tblCellMar>
        <w:top w:w="57" w:type="dxa"/>
        <w:left w:w="57" w:type="dxa"/>
        <w:bottom w:w="57" w:type="dxa"/>
        <w:right w:w="57"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customStyle="1" w:styleId="Nevyeenzmnka2">
    <w:name w:val="Nevyřešená zmínka2"/>
    <w:basedOn w:val="DefaultParagraphFont"/>
    <w:uiPriority w:val="99"/>
    <w:semiHidden/>
    <w:unhideWhenUsed/>
    <w:rsid w:val="00273288"/>
    <w:rPr>
      <w:color w:val="605E5C"/>
      <w:shd w:val="clear" w:color="auto" w:fill="E1DFDD"/>
    </w:rPr>
  </w:style>
  <w:style w:type="paragraph" w:styleId="Revision">
    <w:name w:val="Revision"/>
    <w:hidden/>
    <w:uiPriority w:val="99"/>
    <w:semiHidden/>
    <w:rsid w:val="00FF6C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794805">
      <w:bodyDiv w:val="1"/>
      <w:marLeft w:val="0"/>
      <w:marRight w:val="0"/>
      <w:marTop w:val="0"/>
      <w:marBottom w:val="0"/>
      <w:divBdr>
        <w:top w:val="none" w:sz="0" w:space="0" w:color="auto"/>
        <w:left w:val="none" w:sz="0" w:space="0" w:color="auto"/>
        <w:bottom w:val="none" w:sz="0" w:space="0" w:color="auto"/>
        <w:right w:val="none" w:sz="0" w:space="0" w:color="auto"/>
      </w:divBdr>
      <w:divsChild>
        <w:div w:id="1570112113">
          <w:marLeft w:val="547"/>
          <w:marRight w:val="0"/>
          <w:marTop w:val="200"/>
          <w:marBottom w:val="0"/>
          <w:divBdr>
            <w:top w:val="none" w:sz="0" w:space="0" w:color="auto"/>
            <w:left w:val="none" w:sz="0" w:space="0" w:color="auto"/>
            <w:bottom w:val="none" w:sz="0" w:space="0" w:color="auto"/>
            <w:right w:val="none" w:sz="0" w:space="0" w:color="auto"/>
          </w:divBdr>
        </w:div>
      </w:divsChild>
    </w:div>
    <w:div w:id="859515895">
      <w:bodyDiv w:val="1"/>
      <w:marLeft w:val="0"/>
      <w:marRight w:val="0"/>
      <w:marTop w:val="0"/>
      <w:marBottom w:val="0"/>
      <w:divBdr>
        <w:top w:val="none" w:sz="0" w:space="0" w:color="auto"/>
        <w:left w:val="none" w:sz="0" w:space="0" w:color="auto"/>
        <w:bottom w:val="none" w:sz="0" w:space="0" w:color="auto"/>
        <w:right w:val="none" w:sz="0" w:space="0" w:color="auto"/>
      </w:divBdr>
      <w:divsChild>
        <w:div w:id="60297686">
          <w:marLeft w:val="547"/>
          <w:marRight w:val="0"/>
          <w:marTop w:val="200"/>
          <w:marBottom w:val="0"/>
          <w:divBdr>
            <w:top w:val="none" w:sz="0" w:space="0" w:color="auto"/>
            <w:left w:val="none" w:sz="0" w:space="0" w:color="auto"/>
            <w:bottom w:val="none" w:sz="0" w:space="0" w:color="auto"/>
            <w:right w:val="none" w:sz="0" w:space="0" w:color="auto"/>
          </w:divBdr>
        </w:div>
        <w:div w:id="2125534768">
          <w:marLeft w:val="1166"/>
          <w:marRight w:val="0"/>
          <w:marTop w:val="200"/>
          <w:marBottom w:val="0"/>
          <w:divBdr>
            <w:top w:val="none" w:sz="0" w:space="0" w:color="auto"/>
            <w:left w:val="none" w:sz="0" w:space="0" w:color="auto"/>
            <w:bottom w:val="none" w:sz="0" w:space="0" w:color="auto"/>
            <w:right w:val="none" w:sz="0" w:space="0" w:color="auto"/>
          </w:divBdr>
        </w:div>
        <w:div w:id="471335725">
          <w:marLeft w:val="1800"/>
          <w:marRight w:val="0"/>
          <w:marTop w:val="200"/>
          <w:marBottom w:val="0"/>
          <w:divBdr>
            <w:top w:val="none" w:sz="0" w:space="0" w:color="auto"/>
            <w:left w:val="none" w:sz="0" w:space="0" w:color="auto"/>
            <w:bottom w:val="none" w:sz="0" w:space="0" w:color="auto"/>
            <w:right w:val="none" w:sz="0" w:space="0" w:color="auto"/>
          </w:divBdr>
        </w:div>
        <w:div w:id="746616029">
          <w:marLeft w:val="1800"/>
          <w:marRight w:val="0"/>
          <w:marTop w:val="200"/>
          <w:marBottom w:val="0"/>
          <w:divBdr>
            <w:top w:val="none" w:sz="0" w:space="0" w:color="auto"/>
            <w:left w:val="none" w:sz="0" w:space="0" w:color="auto"/>
            <w:bottom w:val="none" w:sz="0" w:space="0" w:color="auto"/>
            <w:right w:val="none" w:sz="0" w:space="0" w:color="auto"/>
          </w:divBdr>
        </w:div>
        <w:div w:id="970599078">
          <w:marLeft w:val="1166"/>
          <w:marRight w:val="0"/>
          <w:marTop w:val="200"/>
          <w:marBottom w:val="0"/>
          <w:divBdr>
            <w:top w:val="none" w:sz="0" w:space="0" w:color="auto"/>
            <w:left w:val="none" w:sz="0" w:space="0" w:color="auto"/>
            <w:bottom w:val="none" w:sz="0" w:space="0" w:color="auto"/>
            <w:right w:val="none" w:sz="0" w:space="0" w:color="auto"/>
          </w:divBdr>
        </w:div>
        <w:div w:id="1729763168">
          <w:marLeft w:val="1166"/>
          <w:marRight w:val="0"/>
          <w:marTop w:val="200"/>
          <w:marBottom w:val="0"/>
          <w:divBdr>
            <w:top w:val="none" w:sz="0" w:space="0" w:color="auto"/>
            <w:left w:val="none" w:sz="0" w:space="0" w:color="auto"/>
            <w:bottom w:val="none" w:sz="0" w:space="0" w:color="auto"/>
            <w:right w:val="none" w:sz="0" w:space="0" w:color="auto"/>
          </w:divBdr>
        </w:div>
        <w:div w:id="818153317">
          <w:marLeft w:val="1166"/>
          <w:marRight w:val="0"/>
          <w:marTop w:val="200"/>
          <w:marBottom w:val="0"/>
          <w:divBdr>
            <w:top w:val="none" w:sz="0" w:space="0" w:color="auto"/>
            <w:left w:val="none" w:sz="0" w:space="0" w:color="auto"/>
            <w:bottom w:val="none" w:sz="0" w:space="0" w:color="auto"/>
            <w:right w:val="none" w:sz="0" w:space="0" w:color="auto"/>
          </w:divBdr>
        </w:div>
        <w:div w:id="835463683">
          <w:marLeft w:val="1166"/>
          <w:marRight w:val="0"/>
          <w:marTop w:val="200"/>
          <w:marBottom w:val="0"/>
          <w:divBdr>
            <w:top w:val="none" w:sz="0" w:space="0" w:color="auto"/>
            <w:left w:val="none" w:sz="0" w:space="0" w:color="auto"/>
            <w:bottom w:val="none" w:sz="0" w:space="0" w:color="auto"/>
            <w:right w:val="none" w:sz="0" w:space="0" w:color="auto"/>
          </w:divBdr>
        </w:div>
        <w:div w:id="9916760">
          <w:marLeft w:val="1166"/>
          <w:marRight w:val="0"/>
          <w:marTop w:val="200"/>
          <w:marBottom w:val="0"/>
          <w:divBdr>
            <w:top w:val="none" w:sz="0" w:space="0" w:color="auto"/>
            <w:left w:val="none" w:sz="0" w:space="0" w:color="auto"/>
            <w:bottom w:val="none" w:sz="0" w:space="0" w:color="auto"/>
            <w:right w:val="none" w:sz="0" w:space="0" w:color="auto"/>
          </w:divBdr>
        </w:div>
      </w:divsChild>
    </w:div>
    <w:div w:id="1190265205">
      <w:bodyDiv w:val="1"/>
      <w:marLeft w:val="0"/>
      <w:marRight w:val="0"/>
      <w:marTop w:val="0"/>
      <w:marBottom w:val="0"/>
      <w:divBdr>
        <w:top w:val="none" w:sz="0" w:space="0" w:color="auto"/>
        <w:left w:val="none" w:sz="0" w:space="0" w:color="auto"/>
        <w:bottom w:val="none" w:sz="0" w:space="0" w:color="auto"/>
        <w:right w:val="none" w:sz="0" w:space="0" w:color="auto"/>
      </w:divBdr>
      <w:divsChild>
        <w:div w:id="579678489">
          <w:marLeft w:val="547"/>
          <w:marRight w:val="0"/>
          <w:marTop w:val="200"/>
          <w:marBottom w:val="0"/>
          <w:divBdr>
            <w:top w:val="none" w:sz="0" w:space="0" w:color="auto"/>
            <w:left w:val="none" w:sz="0" w:space="0" w:color="auto"/>
            <w:bottom w:val="none" w:sz="0" w:space="0" w:color="auto"/>
            <w:right w:val="none" w:sz="0" w:space="0" w:color="auto"/>
          </w:divBdr>
        </w:div>
        <w:div w:id="1534078865">
          <w:marLeft w:val="547"/>
          <w:marRight w:val="0"/>
          <w:marTop w:val="200"/>
          <w:marBottom w:val="0"/>
          <w:divBdr>
            <w:top w:val="none" w:sz="0" w:space="0" w:color="auto"/>
            <w:left w:val="none" w:sz="0" w:space="0" w:color="auto"/>
            <w:bottom w:val="none" w:sz="0" w:space="0" w:color="auto"/>
            <w:right w:val="none" w:sz="0" w:space="0" w:color="auto"/>
          </w:divBdr>
        </w:div>
        <w:div w:id="2093896055">
          <w:marLeft w:val="1166"/>
          <w:marRight w:val="0"/>
          <w:marTop w:val="200"/>
          <w:marBottom w:val="0"/>
          <w:divBdr>
            <w:top w:val="none" w:sz="0" w:space="0" w:color="auto"/>
            <w:left w:val="none" w:sz="0" w:space="0" w:color="auto"/>
            <w:bottom w:val="none" w:sz="0" w:space="0" w:color="auto"/>
            <w:right w:val="none" w:sz="0" w:space="0" w:color="auto"/>
          </w:divBdr>
        </w:div>
        <w:div w:id="888759452">
          <w:marLeft w:val="547"/>
          <w:marRight w:val="0"/>
          <w:marTop w:val="200"/>
          <w:marBottom w:val="0"/>
          <w:divBdr>
            <w:top w:val="none" w:sz="0" w:space="0" w:color="auto"/>
            <w:left w:val="none" w:sz="0" w:space="0" w:color="auto"/>
            <w:bottom w:val="none" w:sz="0" w:space="0" w:color="auto"/>
            <w:right w:val="none" w:sz="0" w:space="0" w:color="auto"/>
          </w:divBdr>
        </w:div>
        <w:div w:id="1113090981">
          <w:marLeft w:val="1166"/>
          <w:marRight w:val="0"/>
          <w:marTop w:val="200"/>
          <w:marBottom w:val="0"/>
          <w:divBdr>
            <w:top w:val="none" w:sz="0" w:space="0" w:color="auto"/>
            <w:left w:val="none" w:sz="0" w:space="0" w:color="auto"/>
            <w:bottom w:val="none" w:sz="0" w:space="0" w:color="auto"/>
            <w:right w:val="none" w:sz="0" w:space="0" w:color="auto"/>
          </w:divBdr>
        </w:div>
      </w:divsChild>
    </w:div>
    <w:div w:id="1332634865">
      <w:bodyDiv w:val="1"/>
      <w:marLeft w:val="0"/>
      <w:marRight w:val="0"/>
      <w:marTop w:val="0"/>
      <w:marBottom w:val="0"/>
      <w:divBdr>
        <w:top w:val="none" w:sz="0" w:space="0" w:color="auto"/>
        <w:left w:val="none" w:sz="0" w:space="0" w:color="auto"/>
        <w:bottom w:val="none" w:sz="0" w:space="0" w:color="auto"/>
        <w:right w:val="none" w:sz="0" w:space="0" w:color="auto"/>
      </w:divBdr>
      <w:divsChild>
        <w:div w:id="1853183930">
          <w:marLeft w:val="1166"/>
          <w:marRight w:val="0"/>
          <w:marTop w:val="200"/>
          <w:marBottom w:val="0"/>
          <w:divBdr>
            <w:top w:val="none" w:sz="0" w:space="0" w:color="auto"/>
            <w:left w:val="none" w:sz="0" w:space="0" w:color="auto"/>
            <w:bottom w:val="none" w:sz="0" w:space="0" w:color="auto"/>
            <w:right w:val="none" w:sz="0" w:space="0" w:color="auto"/>
          </w:divBdr>
        </w:div>
        <w:div w:id="88964659">
          <w:marLeft w:val="1166"/>
          <w:marRight w:val="0"/>
          <w:marTop w:val="200"/>
          <w:marBottom w:val="0"/>
          <w:divBdr>
            <w:top w:val="none" w:sz="0" w:space="0" w:color="auto"/>
            <w:left w:val="none" w:sz="0" w:space="0" w:color="auto"/>
            <w:bottom w:val="none" w:sz="0" w:space="0" w:color="auto"/>
            <w:right w:val="none" w:sz="0" w:space="0" w:color="auto"/>
          </w:divBdr>
        </w:div>
        <w:div w:id="1366784067">
          <w:marLeft w:val="1166"/>
          <w:marRight w:val="0"/>
          <w:marTop w:val="200"/>
          <w:marBottom w:val="0"/>
          <w:divBdr>
            <w:top w:val="none" w:sz="0" w:space="0" w:color="auto"/>
            <w:left w:val="none" w:sz="0" w:space="0" w:color="auto"/>
            <w:bottom w:val="none" w:sz="0" w:space="0" w:color="auto"/>
            <w:right w:val="none" w:sz="0" w:space="0" w:color="auto"/>
          </w:divBdr>
        </w:div>
        <w:div w:id="200484582">
          <w:marLeft w:val="1800"/>
          <w:marRight w:val="0"/>
          <w:marTop w:val="200"/>
          <w:marBottom w:val="0"/>
          <w:divBdr>
            <w:top w:val="none" w:sz="0" w:space="0" w:color="auto"/>
            <w:left w:val="none" w:sz="0" w:space="0" w:color="auto"/>
            <w:bottom w:val="none" w:sz="0" w:space="0" w:color="auto"/>
            <w:right w:val="none" w:sz="0" w:space="0" w:color="auto"/>
          </w:divBdr>
        </w:div>
      </w:divsChild>
    </w:div>
    <w:div w:id="1975674451">
      <w:bodyDiv w:val="1"/>
      <w:marLeft w:val="0"/>
      <w:marRight w:val="0"/>
      <w:marTop w:val="0"/>
      <w:marBottom w:val="0"/>
      <w:divBdr>
        <w:top w:val="none" w:sz="0" w:space="0" w:color="auto"/>
        <w:left w:val="none" w:sz="0" w:space="0" w:color="auto"/>
        <w:bottom w:val="none" w:sz="0" w:space="0" w:color="auto"/>
        <w:right w:val="none" w:sz="0" w:space="0" w:color="auto"/>
      </w:divBdr>
      <w:divsChild>
        <w:div w:id="1784378539">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adarodicuchlupovka@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SABFTd4palb34w/ggT+a2G1wqA==">AMUW2mXiQgtODIAS+DcZJrJzEqHPlY+Q0UuEUeTSnhUXvw8Xcolaf1AcDuqxoqTG51yOQKRiq22sX04uH1L/cnsaNKDwbog3z8/EKiWnLl5GUDGKLkmcR66MNdKfyXyH5+6fzSmX6ac50DaP4zIghKy/jL5hErCnJcKeGZUrJayXcPh2DM07eGZ2UgDnpY6s2HO+mrX4Z5x5</go:docsCustomData>
</go:gDocsCustomXmlDataStorage>
</file>

<file path=customXml/itemProps1.xml><?xml version="1.0" encoding="utf-8"?>
<ds:datastoreItem xmlns:ds="http://schemas.openxmlformats.org/officeDocument/2006/customXml" ds:itemID="{503AD25E-F9B3-1740-987B-33E6A5E74E3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1190</Words>
  <Characters>6786</Characters>
  <Application>Microsoft Office Word</Application>
  <DocSecurity>0</DocSecurity>
  <Lines>56</Lines>
  <Paragraphs>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NEUVIRTOVÁ Lenka</cp:lastModifiedBy>
  <cp:revision>3</cp:revision>
  <cp:lastPrinted>2023-10-03T19:13:00Z</cp:lastPrinted>
  <dcterms:created xsi:type="dcterms:W3CDTF">2024-09-24T12:17:00Z</dcterms:created>
  <dcterms:modified xsi:type="dcterms:W3CDTF">2024-09-24T12:18:00Z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kalivodova@kalivodova.eu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ea60d57e-af5b-4752-ac57-3e4f28ca11dc_Enabled">
    <vt:lpwstr>true</vt:lpwstr>
  </property>
  <property fmtid="{D5CDD505-2E9C-101B-9397-08002B2CF9AE}" pid="10" name="MSIP_Label_ea60d57e-af5b-4752-ac57-3e4f28ca11dc_SetDate">
    <vt:lpwstr>2021-09-21T15:39:44Z</vt:lpwstr>
  </property>
  <property fmtid="{D5CDD505-2E9C-101B-9397-08002B2CF9AE}" pid="11" name="MSIP_Label_ea60d57e-af5b-4752-ac57-3e4f28ca11dc_Method">
    <vt:lpwstr>Standard</vt:lpwstr>
  </property>
  <property fmtid="{D5CDD505-2E9C-101B-9397-08002B2CF9AE}" pid="12" name="MSIP_Label_ea60d57e-af5b-4752-ac57-3e4f28ca11dc_Name">
    <vt:lpwstr>ea60d57e-af5b-4752-ac57-3e4f28ca11dc</vt:lpwstr>
  </property>
  <property fmtid="{D5CDD505-2E9C-101B-9397-08002B2CF9AE}" pid="13" name="MSIP_Label_ea60d57e-af5b-4752-ac57-3e4f28ca11dc_SiteId">
    <vt:lpwstr>36da45f1-dd2c-4d1f-af13-5abe46b99921</vt:lpwstr>
  </property>
  <property fmtid="{D5CDD505-2E9C-101B-9397-08002B2CF9AE}" pid="14" name="MSIP_Label_ea60d57e-af5b-4752-ac57-3e4f28ca11dc_ActionId">
    <vt:lpwstr>ad847630-39f9-48bc-95da-f9b877119ed6</vt:lpwstr>
  </property>
  <property fmtid="{D5CDD505-2E9C-101B-9397-08002B2CF9AE}" pid="15" name="MSIP_Label_ea60d57e-af5b-4752-ac57-3e4f28ca11dc_ContentBits">
    <vt:lpwstr>0</vt:lpwstr>
  </property>
</Properties>
</file>